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A461B" w14:textId="331951CC" w:rsidR="00CB1837" w:rsidRPr="00624E59" w:rsidRDefault="00CB1837" w:rsidP="00747BF5">
      <w:pPr>
        <w:pStyle w:val="Title"/>
        <w:spacing w:before="0" w:after="0"/>
        <w:outlineLvl w:val="0"/>
        <w:rPr>
          <w:rFonts w:asciiTheme="minorHAnsi" w:hAnsiTheme="minorHAnsi" w:cstheme="minorHAnsi"/>
          <w:szCs w:val="20"/>
        </w:rPr>
      </w:pPr>
    </w:p>
    <w:tbl>
      <w:tblPr>
        <w:tblW w:w="1494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980"/>
        <w:gridCol w:w="360"/>
        <w:gridCol w:w="450"/>
        <w:gridCol w:w="630"/>
        <w:gridCol w:w="2520"/>
      </w:tblGrid>
      <w:tr w:rsidR="000A3BBF" w:rsidRPr="00624E59" w14:paraId="4F0E1CAB" w14:textId="77777777" w:rsidTr="00233D5C">
        <w:trPr>
          <w:trHeight w:val="20"/>
        </w:trPr>
        <w:tc>
          <w:tcPr>
            <w:tcW w:w="14940" w:type="dxa"/>
            <w:gridSpan w:val="5"/>
            <w:tcBorders>
              <w:bottom w:val="single" w:sz="4" w:space="0" w:color="auto"/>
            </w:tcBorders>
            <w:shd w:val="clear" w:color="auto" w:fill="365F91" w:themeFill="accent1" w:themeFillShade="BF"/>
          </w:tcPr>
          <w:p w14:paraId="56C14202" w14:textId="332046C0" w:rsidR="000A3BBF" w:rsidRPr="00624E59" w:rsidRDefault="000A3BBF" w:rsidP="000A3BBF">
            <w:pPr>
              <w:pStyle w:val="BodyText"/>
              <w:spacing w:before="0" w:after="0"/>
              <w:jc w:val="center"/>
              <w:rPr>
                <w:rFonts w:asciiTheme="minorHAnsi" w:hAnsiTheme="minorHAnsi" w:cstheme="minorHAnsi"/>
                <w:b/>
                <w:bCs/>
                <w:szCs w:val="20"/>
                <w:lang w:val="it-IT"/>
              </w:rPr>
            </w:pPr>
            <w:r w:rsidRPr="00233D5C">
              <w:rPr>
                <w:rFonts w:asciiTheme="minorHAnsi" w:hAnsiTheme="minorHAnsi" w:cstheme="minorHAnsi"/>
                <w:b/>
                <w:bCs/>
                <w:color w:val="FFFFFF" w:themeColor="background1"/>
                <w:szCs w:val="20"/>
                <w:lang w:val="it-IT"/>
              </w:rPr>
              <w:t>PROGRAM</w:t>
            </w:r>
            <w:r w:rsidR="00BA7D25" w:rsidRPr="00233D5C">
              <w:rPr>
                <w:rFonts w:asciiTheme="minorHAnsi" w:hAnsiTheme="minorHAnsi" w:cstheme="minorHAnsi"/>
                <w:b/>
                <w:bCs/>
                <w:color w:val="FFFFFF" w:themeColor="background1"/>
                <w:szCs w:val="20"/>
                <w:lang w:val="it-IT"/>
              </w:rPr>
              <w:t>UL REGIONAL NORD-VEST 2021-2027</w:t>
            </w:r>
          </w:p>
        </w:tc>
      </w:tr>
      <w:tr w:rsidR="000A3BBF" w:rsidRPr="00624E59" w14:paraId="4628566E" w14:textId="77777777" w:rsidTr="00233D5C">
        <w:trPr>
          <w:trHeight w:val="1727"/>
        </w:trPr>
        <w:tc>
          <w:tcPr>
            <w:tcW w:w="14940" w:type="dxa"/>
            <w:gridSpan w:val="5"/>
            <w:tcBorders>
              <w:bottom w:val="single" w:sz="4" w:space="0" w:color="auto"/>
            </w:tcBorders>
            <w:shd w:val="clear" w:color="auto" w:fill="95B3D7" w:themeFill="accent1" w:themeFillTint="99"/>
          </w:tcPr>
          <w:p w14:paraId="442159EE" w14:textId="354D7681" w:rsidR="000A3BBF" w:rsidRPr="00233D5C" w:rsidRDefault="000A3BBF" w:rsidP="000A3BBF">
            <w:pPr>
              <w:jc w:val="center"/>
              <w:rPr>
                <w:rFonts w:asciiTheme="minorHAnsi" w:hAnsiTheme="minorHAnsi" w:cstheme="minorHAnsi"/>
                <w:b/>
                <w:bCs/>
                <w:iCs/>
                <w:szCs w:val="20"/>
                <w:lang w:val="it-IT"/>
              </w:rPr>
            </w:pPr>
            <w:r w:rsidRPr="00233D5C">
              <w:rPr>
                <w:rFonts w:asciiTheme="minorHAnsi" w:hAnsiTheme="minorHAnsi" w:cstheme="minorHAnsi"/>
                <w:b/>
                <w:bCs/>
                <w:iCs/>
                <w:szCs w:val="20"/>
                <w:lang w:val="it-IT"/>
              </w:rPr>
              <w:t>Obiectiv de Politica</w:t>
            </w:r>
            <w:r w:rsidR="000F01F1" w:rsidRPr="00233D5C">
              <w:rPr>
                <w:rFonts w:asciiTheme="minorHAnsi" w:hAnsiTheme="minorHAnsi" w:cstheme="minorHAnsi"/>
                <w:b/>
                <w:bCs/>
                <w:iCs/>
                <w:szCs w:val="20"/>
                <w:lang w:val="it-IT"/>
              </w:rPr>
              <w:t xml:space="preserve"> </w:t>
            </w:r>
            <w:r w:rsidR="006C416D" w:rsidRPr="00624E59">
              <w:rPr>
                <w:rFonts w:asciiTheme="minorHAnsi" w:hAnsiTheme="minorHAnsi" w:cstheme="minorHAnsi"/>
                <w:b/>
                <w:bCs/>
                <w:iCs/>
                <w:szCs w:val="20"/>
                <w:lang w:val="it-IT"/>
              </w:rPr>
              <w:t>- O Europă mai aproape de cetățeni, prin promovarea dezvoltării durabile și integrate a tuturor tipurilor de teritorii și de inițiative locale</w:t>
            </w:r>
          </w:p>
          <w:p w14:paraId="4E83C884" w14:textId="297FD909" w:rsidR="000A3BBF" w:rsidRPr="00233D5C" w:rsidRDefault="00FF058C" w:rsidP="000A3BBF">
            <w:pPr>
              <w:jc w:val="center"/>
              <w:rPr>
                <w:rFonts w:asciiTheme="minorHAnsi" w:hAnsiTheme="minorHAnsi" w:cstheme="minorHAnsi"/>
                <w:b/>
                <w:bCs/>
                <w:iCs/>
                <w:szCs w:val="20"/>
                <w:lang w:val="it-IT"/>
              </w:rPr>
            </w:pPr>
            <w:r w:rsidRPr="00233D5C">
              <w:rPr>
                <w:rFonts w:asciiTheme="minorHAnsi" w:hAnsiTheme="minorHAnsi" w:cstheme="minorHAnsi"/>
                <w:b/>
                <w:bCs/>
                <w:iCs/>
                <w:szCs w:val="20"/>
                <w:lang w:val="it-IT"/>
              </w:rPr>
              <w:t>Prioritatea 5</w:t>
            </w:r>
            <w:r w:rsidR="000A3BBF" w:rsidRPr="00233D5C">
              <w:rPr>
                <w:rFonts w:asciiTheme="minorHAnsi" w:hAnsiTheme="minorHAnsi" w:cstheme="minorHAnsi"/>
                <w:b/>
                <w:bCs/>
                <w:iCs/>
                <w:szCs w:val="20"/>
                <w:lang w:val="it-IT"/>
              </w:rPr>
              <w:t xml:space="preserve">: </w:t>
            </w:r>
            <w:r w:rsidR="00940AFE" w:rsidRPr="00624E59">
              <w:rPr>
                <w:rFonts w:asciiTheme="minorHAnsi" w:hAnsiTheme="minorHAnsi" w:cstheme="minorHAnsi"/>
                <w:b/>
                <w:bCs/>
                <w:iCs/>
                <w:szCs w:val="20"/>
                <w:lang w:val="it-IT"/>
              </w:rPr>
              <w:t>O regiune atractivă</w:t>
            </w:r>
          </w:p>
          <w:p w14:paraId="67D08918" w14:textId="44798702" w:rsidR="000A3BBF" w:rsidRPr="00624E59" w:rsidRDefault="000A3BBF" w:rsidP="000A3BBF">
            <w:pPr>
              <w:pStyle w:val="BodyText"/>
              <w:spacing w:before="0" w:after="0"/>
              <w:jc w:val="center"/>
              <w:rPr>
                <w:rFonts w:asciiTheme="minorHAnsi" w:hAnsiTheme="minorHAnsi" w:cstheme="minorHAnsi"/>
                <w:b/>
                <w:bCs/>
                <w:szCs w:val="20"/>
                <w:lang w:val="it-IT"/>
              </w:rPr>
            </w:pPr>
            <w:r w:rsidRPr="00233D5C">
              <w:rPr>
                <w:rFonts w:asciiTheme="minorHAnsi" w:hAnsiTheme="minorHAnsi" w:cstheme="minorHAnsi"/>
                <w:b/>
                <w:bCs/>
                <w:szCs w:val="20"/>
                <w:lang w:val="it-IT"/>
              </w:rPr>
              <w:t>Obiectiv specific</w:t>
            </w:r>
            <w:r w:rsidR="00C27B1D" w:rsidRPr="00624E59">
              <w:rPr>
                <w:rFonts w:asciiTheme="minorHAnsi" w:hAnsiTheme="minorHAnsi" w:cstheme="minorHAnsi"/>
                <w:b/>
                <w:bCs/>
                <w:szCs w:val="20"/>
                <w:lang w:val="it-IT"/>
              </w:rPr>
              <w:t>:</w:t>
            </w:r>
            <w:r w:rsidR="00AF606B" w:rsidRPr="00233D5C">
              <w:rPr>
                <w:rFonts w:asciiTheme="minorHAnsi" w:hAnsiTheme="minorHAnsi" w:cstheme="minorHAnsi"/>
                <w:b/>
                <w:bCs/>
                <w:szCs w:val="20"/>
                <w:lang w:val="it-IT"/>
              </w:rPr>
              <w:t xml:space="preserve"> </w:t>
            </w:r>
            <w:proofErr w:type="spellStart"/>
            <w:r w:rsidR="00C27B1D" w:rsidRPr="00624E59">
              <w:rPr>
                <w:rFonts w:asciiTheme="minorHAnsi" w:hAnsiTheme="minorHAnsi" w:cstheme="minorHAnsi"/>
                <w:b/>
                <w:bCs/>
                <w:szCs w:val="20"/>
                <w:lang w:val="en-US"/>
              </w:rPr>
              <w:t>Promovarea</w:t>
            </w:r>
            <w:proofErr w:type="spellEnd"/>
            <w:r w:rsidR="00C27B1D" w:rsidRPr="00624E59">
              <w:rPr>
                <w:rFonts w:asciiTheme="minorHAnsi" w:hAnsiTheme="minorHAnsi" w:cstheme="minorHAnsi"/>
                <w:b/>
                <w:bCs/>
                <w:szCs w:val="20"/>
                <w:lang w:val="en-US"/>
              </w:rPr>
              <w:t xml:space="preserve"> </w:t>
            </w:r>
            <w:proofErr w:type="spellStart"/>
            <w:r w:rsidR="00C27B1D" w:rsidRPr="00624E59">
              <w:rPr>
                <w:rFonts w:asciiTheme="minorHAnsi" w:hAnsiTheme="minorHAnsi" w:cstheme="minorHAnsi"/>
                <w:b/>
                <w:bCs/>
                <w:szCs w:val="20"/>
                <w:lang w:val="en-US"/>
              </w:rPr>
              <w:t>dezvoltării</w:t>
            </w:r>
            <w:proofErr w:type="spellEnd"/>
            <w:r w:rsidR="00C27B1D" w:rsidRPr="00624E59">
              <w:rPr>
                <w:rFonts w:asciiTheme="minorHAnsi" w:hAnsiTheme="minorHAnsi" w:cstheme="minorHAnsi"/>
                <w:b/>
                <w:bCs/>
                <w:szCs w:val="20"/>
                <w:lang w:val="en-US"/>
              </w:rPr>
              <w:t xml:space="preserve"> integrate </w:t>
            </w:r>
            <w:proofErr w:type="spellStart"/>
            <w:r w:rsidR="00C27B1D" w:rsidRPr="00624E59">
              <w:rPr>
                <w:rFonts w:asciiTheme="minorHAnsi" w:hAnsiTheme="minorHAnsi" w:cstheme="minorHAnsi"/>
                <w:b/>
                <w:bCs/>
                <w:szCs w:val="20"/>
                <w:lang w:val="en-US"/>
              </w:rPr>
              <w:t>și</w:t>
            </w:r>
            <w:proofErr w:type="spellEnd"/>
            <w:r w:rsidR="00C27B1D" w:rsidRPr="00624E59">
              <w:rPr>
                <w:rFonts w:asciiTheme="minorHAnsi" w:hAnsiTheme="minorHAnsi" w:cstheme="minorHAnsi"/>
                <w:b/>
                <w:bCs/>
                <w:szCs w:val="20"/>
                <w:lang w:val="en-US"/>
              </w:rPr>
              <w:t xml:space="preserve"> </w:t>
            </w:r>
            <w:proofErr w:type="spellStart"/>
            <w:r w:rsidR="00C27B1D" w:rsidRPr="00624E59">
              <w:rPr>
                <w:rFonts w:asciiTheme="minorHAnsi" w:hAnsiTheme="minorHAnsi" w:cstheme="minorHAnsi"/>
                <w:b/>
                <w:bCs/>
                <w:szCs w:val="20"/>
                <w:lang w:val="en-US"/>
              </w:rPr>
              <w:t>incluzive</w:t>
            </w:r>
            <w:proofErr w:type="spellEnd"/>
            <w:r w:rsidR="00C27B1D" w:rsidRPr="00624E59">
              <w:rPr>
                <w:rFonts w:asciiTheme="minorHAnsi" w:hAnsiTheme="minorHAnsi" w:cstheme="minorHAnsi"/>
                <w:b/>
                <w:bCs/>
                <w:szCs w:val="20"/>
                <w:lang w:val="en-US"/>
              </w:rPr>
              <w:t xml:space="preserve"> </w:t>
            </w:r>
            <w:proofErr w:type="spellStart"/>
            <w:r w:rsidR="00C27B1D" w:rsidRPr="00624E59">
              <w:rPr>
                <w:rFonts w:asciiTheme="minorHAnsi" w:hAnsiTheme="minorHAnsi" w:cstheme="minorHAnsi"/>
                <w:b/>
                <w:bCs/>
                <w:szCs w:val="20"/>
                <w:lang w:val="en-US"/>
              </w:rPr>
              <w:t>în</w:t>
            </w:r>
            <w:proofErr w:type="spellEnd"/>
            <w:r w:rsidR="00C27B1D" w:rsidRPr="00624E59">
              <w:rPr>
                <w:rFonts w:asciiTheme="minorHAnsi" w:hAnsiTheme="minorHAnsi" w:cstheme="minorHAnsi"/>
                <w:b/>
                <w:bCs/>
                <w:szCs w:val="20"/>
                <w:lang w:val="en-US"/>
              </w:rPr>
              <w:t xml:space="preserve"> </w:t>
            </w:r>
            <w:proofErr w:type="spellStart"/>
            <w:r w:rsidR="00C27B1D" w:rsidRPr="00624E59">
              <w:rPr>
                <w:rFonts w:asciiTheme="minorHAnsi" w:hAnsiTheme="minorHAnsi" w:cstheme="minorHAnsi"/>
                <w:b/>
                <w:bCs/>
                <w:szCs w:val="20"/>
                <w:lang w:val="en-US"/>
              </w:rPr>
              <w:t>domeniul</w:t>
            </w:r>
            <w:proofErr w:type="spellEnd"/>
            <w:r w:rsidR="00C27B1D" w:rsidRPr="00624E59">
              <w:rPr>
                <w:rFonts w:asciiTheme="minorHAnsi" w:hAnsiTheme="minorHAnsi" w:cstheme="minorHAnsi"/>
                <w:b/>
                <w:bCs/>
                <w:szCs w:val="20"/>
                <w:lang w:val="en-US"/>
              </w:rPr>
              <w:t xml:space="preserve"> social, economic </w:t>
            </w:r>
            <w:proofErr w:type="spellStart"/>
            <w:r w:rsidR="00C27B1D" w:rsidRPr="00624E59">
              <w:rPr>
                <w:rFonts w:asciiTheme="minorHAnsi" w:hAnsiTheme="minorHAnsi" w:cstheme="minorHAnsi"/>
                <w:b/>
                <w:bCs/>
                <w:szCs w:val="20"/>
                <w:lang w:val="en-US"/>
              </w:rPr>
              <w:t>și</w:t>
            </w:r>
            <w:proofErr w:type="spellEnd"/>
            <w:r w:rsidR="00C27B1D" w:rsidRPr="00624E59">
              <w:rPr>
                <w:rFonts w:asciiTheme="minorHAnsi" w:hAnsiTheme="minorHAnsi" w:cstheme="minorHAnsi"/>
                <w:b/>
                <w:bCs/>
                <w:szCs w:val="20"/>
                <w:lang w:val="en-US"/>
              </w:rPr>
              <w:t xml:space="preserve"> al </w:t>
            </w:r>
            <w:proofErr w:type="spellStart"/>
            <w:r w:rsidR="00C27B1D" w:rsidRPr="00624E59">
              <w:rPr>
                <w:rFonts w:asciiTheme="minorHAnsi" w:hAnsiTheme="minorHAnsi" w:cstheme="minorHAnsi"/>
                <w:b/>
                <w:bCs/>
                <w:szCs w:val="20"/>
                <w:lang w:val="en-US"/>
              </w:rPr>
              <w:t>mediului</w:t>
            </w:r>
            <w:proofErr w:type="spellEnd"/>
            <w:r w:rsidR="00C27B1D" w:rsidRPr="00624E59">
              <w:rPr>
                <w:rFonts w:asciiTheme="minorHAnsi" w:hAnsiTheme="minorHAnsi" w:cstheme="minorHAnsi"/>
                <w:b/>
                <w:bCs/>
                <w:szCs w:val="20"/>
                <w:lang w:val="en-US"/>
              </w:rPr>
              <w:t xml:space="preserve">, precum </w:t>
            </w:r>
            <w:proofErr w:type="spellStart"/>
            <w:r w:rsidR="00C27B1D" w:rsidRPr="00624E59">
              <w:rPr>
                <w:rFonts w:asciiTheme="minorHAnsi" w:hAnsiTheme="minorHAnsi" w:cstheme="minorHAnsi"/>
                <w:b/>
                <w:bCs/>
                <w:szCs w:val="20"/>
                <w:lang w:val="en-US"/>
              </w:rPr>
              <w:t>și</w:t>
            </w:r>
            <w:proofErr w:type="spellEnd"/>
            <w:r w:rsidR="00C27B1D" w:rsidRPr="00624E59">
              <w:rPr>
                <w:rFonts w:asciiTheme="minorHAnsi" w:hAnsiTheme="minorHAnsi" w:cstheme="minorHAnsi"/>
                <w:b/>
                <w:bCs/>
                <w:szCs w:val="20"/>
                <w:lang w:val="en-US"/>
              </w:rPr>
              <w:t xml:space="preserve"> a </w:t>
            </w:r>
            <w:proofErr w:type="spellStart"/>
            <w:r w:rsidR="00C27B1D" w:rsidRPr="00624E59">
              <w:rPr>
                <w:rFonts w:asciiTheme="minorHAnsi" w:hAnsiTheme="minorHAnsi" w:cstheme="minorHAnsi"/>
                <w:b/>
                <w:bCs/>
                <w:szCs w:val="20"/>
                <w:lang w:val="en-US"/>
              </w:rPr>
              <w:t>culturii</w:t>
            </w:r>
            <w:proofErr w:type="spellEnd"/>
            <w:r w:rsidR="00C27B1D" w:rsidRPr="00624E59">
              <w:rPr>
                <w:rFonts w:asciiTheme="minorHAnsi" w:hAnsiTheme="minorHAnsi" w:cstheme="minorHAnsi"/>
                <w:b/>
                <w:bCs/>
                <w:szCs w:val="20"/>
                <w:lang w:val="en-US"/>
              </w:rPr>
              <w:t xml:space="preserve">, a </w:t>
            </w:r>
            <w:proofErr w:type="spellStart"/>
            <w:r w:rsidR="00C27B1D" w:rsidRPr="00624E59">
              <w:rPr>
                <w:rFonts w:asciiTheme="minorHAnsi" w:hAnsiTheme="minorHAnsi" w:cstheme="minorHAnsi"/>
                <w:b/>
                <w:bCs/>
                <w:szCs w:val="20"/>
                <w:lang w:val="en-US"/>
              </w:rPr>
              <w:t>patrimoniului</w:t>
            </w:r>
            <w:proofErr w:type="spellEnd"/>
            <w:r w:rsidR="00C27B1D" w:rsidRPr="00624E59">
              <w:rPr>
                <w:rFonts w:asciiTheme="minorHAnsi" w:hAnsiTheme="minorHAnsi" w:cstheme="minorHAnsi"/>
                <w:b/>
                <w:bCs/>
                <w:szCs w:val="20"/>
                <w:lang w:val="en-US"/>
              </w:rPr>
              <w:t xml:space="preserve"> natural, a </w:t>
            </w:r>
            <w:proofErr w:type="spellStart"/>
            <w:r w:rsidR="00C27B1D" w:rsidRPr="00624E59">
              <w:rPr>
                <w:rFonts w:asciiTheme="minorHAnsi" w:hAnsiTheme="minorHAnsi" w:cstheme="minorHAnsi"/>
                <w:b/>
                <w:bCs/>
                <w:szCs w:val="20"/>
                <w:lang w:val="en-US"/>
              </w:rPr>
              <w:t>turismului</w:t>
            </w:r>
            <w:proofErr w:type="spellEnd"/>
            <w:r w:rsidR="00C27B1D" w:rsidRPr="00624E59">
              <w:rPr>
                <w:rFonts w:asciiTheme="minorHAnsi" w:hAnsiTheme="minorHAnsi" w:cstheme="minorHAnsi"/>
                <w:b/>
                <w:bCs/>
                <w:szCs w:val="20"/>
                <w:lang w:val="en-US"/>
              </w:rPr>
              <w:t xml:space="preserve"> </w:t>
            </w:r>
            <w:proofErr w:type="spellStart"/>
            <w:r w:rsidR="00C27B1D" w:rsidRPr="00624E59">
              <w:rPr>
                <w:rFonts w:asciiTheme="minorHAnsi" w:hAnsiTheme="minorHAnsi" w:cstheme="minorHAnsi"/>
                <w:b/>
                <w:bCs/>
                <w:szCs w:val="20"/>
                <w:lang w:val="en-US"/>
              </w:rPr>
              <w:t>sustenabil</w:t>
            </w:r>
            <w:proofErr w:type="spellEnd"/>
            <w:r w:rsidR="00C27B1D" w:rsidRPr="00624E59">
              <w:rPr>
                <w:rFonts w:asciiTheme="minorHAnsi" w:hAnsiTheme="minorHAnsi" w:cstheme="minorHAnsi"/>
                <w:b/>
                <w:bCs/>
                <w:szCs w:val="20"/>
                <w:lang w:val="en-US"/>
              </w:rPr>
              <w:t xml:space="preserve"> </w:t>
            </w:r>
            <w:proofErr w:type="spellStart"/>
            <w:r w:rsidR="00C27B1D" w:rsidRPr="00624E59">
              <w:rPr>
                <w:rFonts w:asciiTheme="minorHAnsi" w:hAnsiTheme="minorHAnsi" w:cstheme="minorHAnsi"/>
                <w:b/>
                <w:bCs/>
                <w:szCs w:val="20"/>
                <w:lang w:val="en-US"/>
              </w:rPr>
              <w:t>și</w:t>
            </w:r>
            <w:proofErr w:type="spellEnd"/>
            <w:r w:rsidR="00C27B1D" w:rsidRPr="00624E59">
              <w:rPr>
                <w:rFonts w:asciiTheme="minorHAnsi" w:hAnsiTheme="minorHAnsi" w:cstheme="minorHAnsi"/>
                <w:b/>
                <w:bCs/>
                <w:szCs w:val="20"/>
                <w:lang w:val="en-US"/>
              </w:rPr>
              <w:t xml:space="preserve"> a </w:t>
            </w:r>
            <w:proofErr w:type="spellStart"/>
            <w:r w:rsidR="00C27B1D" w:rsidRPr="00624E59">
              <w:rPr>
                <w:rFonts w:asciiTheme="minorHAnsi" w:hAnsiTheme="minorHAnsi" w:cstheme="minorHAnsi"/>
                <w:b/>
                <w:bCs/>
                <w:szCs w:val="20"/>
                <w:lang w:val="en-US"/>
              </w:rPr>
              <w:t>securității</w:t>
            </w:r>
            <w:proofErr w:type="spellEnd"/>
            <w:r w:rsidR="00C27B1D" w:rsidRPr="00624E59">
              <w:rPr>
                <w:rFonts w:asciiTheme="minorHAnsi" w:hAnsiTheme="minorHAnsi" w:cstheme="minorHAnsi"/>
                <w:b/>
                <w:bCs/>
                <w:szCs w:val="20"/>
                <w:lang w:val="en-US"/>
              </w:rPr>
              <w:t xml:space="preserve"> </w:t>
            </w:r>
            <w:r w:rsidR="00991344" w:rsidRPr="00233D5C">
              <w:rPr>
                <w:rFonts w:asciiTheme="minorHAnsi" w:hAnsiTheme="minorHAnsi" w:cstheme="minorHAnsi"/>
                <w:b/>
                <w:szCs w:val="20"/>
              </w:rPr>
              <w:t>în alte zone decât cele urbane</w:t>
            </w:r>
          </w:p>
        </w:tc>
      </w:tr>
      <w:tr w:rsidR="000A3BBF" w:rsidRPr="00624E59" w14:paraId="1D1B19A4" w14:textId="77777777" w:rsidTr="00233D5C">
        <w:trPr>
          <w:trHeight w:val="571"/>
        </w:trPr>
        <w:tc>
          <w:tcPr>
            <w:tcW w:w="14940" w:type="dxa"/>
            <w:gridSpan w:val="5"/>
            <w:tcBorders>
              <w:bottom w:val="single" w:sz="4" w:space="0" w:color="auto"/>
            </w:tcBorders>
            <w:shd w:val="clear" w:color="auto" w:fill="B8CCE4" w:themeFill="accent1" w:themeFillTint="66"/>
          </w:tcPr>
          <w:p w14:paraId="223D19FF" w14:textId="2AC1A515" w:rsidR="000A3BBF" w:rsidRPr="00624E59" w:rsidRDefault="00FF058C" w:rsidP="005D3222">
            <w:pPr>
              <w:pStyle w:val="BodyText"/>
              <w:spacing w:before="0" w:after="0"/>
              <w:jc w:val="center"/>
              <w:rPr>
                <w:rFonts w:asciiTheme="minorHAnsi" w:hAnsiTheme="minorHAnsi" w:cstheme="minorHAnsi"/>
                <w:b/>
                <w:bCs/>
                <w:szCs w:val="20"/>
                <w:lang w:val="it-IT"/>
              </w:rPr>
            </w:pPr>
            <w:r w:rsidRPr="00233D5C">
              <w:rPr>
                <w:rFonts w:asciiTheme="minorHAnsi" w:hAnsiTheme="minorHAnsi" w:cstheme="minorHAnsi"/>
                <w:b/>
                <w:bCs/>
                <w:szCs w:val="20"/>
                <w:lang w:val="it-IT"/>
              </w:rPr>
              <w:t xml:space="preserve">Apel nr/cod apel </w:t>
            </w:r>
            <w:r w:rsidR="00CF3A44" w:rsidRPr="00624E59">
              <w:rPr>
                <w:rFonts w:asciiTheme="minorHAnsi" w:hAnsiTheme="minorHAnsi" w:cstheme="minorHAnsi"/>
                <w:b/>
                <w:bCs/>
                <w:szCs w:val="20"/>
                <w:lang w:val="it-IT"/>
              </w:rPr>
              <w:t>PRNV/2023/7</w:t>
            </w:r>
            <w:r w:rsidR="006E7F88" w:rsidRPr="00624E59">
              <w:rPr>
                <w:rFonts w:asciiTheme="minorHAnsi" w:hAnsiTheme="minorHAnsi" w:cstheme="minorHAnsi"/>
                <w:b/>
                <w:bCs/>
                <w:szCs w:val="20"/>
                <w:lang w:val="it-IT"/>
              </w:rPr>
              <w:t>2</w:t>
            </w:r>
            <w:r w:rsidR="00CF3A44" w:rsidRPr="00624E59">
              <w:rPr>
                <w:rFonts w:asciiTheme="minorHAnsi" w:hAnsiTheme="minorHAnsi" w:cstheme="minorHAnsi"/>
                <w:b/>
                <w:bCs/>
                <w:szCs w:val="20"/>
                <w:lang w:val="it-IT"/>
              </w:rPr>
              <w:t>3/1</w:t>
            </w:r>
          </w:p>
        </w:tc>
      </w:tr>
      <w:tr w:rsidR="000A3BBF" w:rsidRPr="00624E59" w14:paraId="71B0A40B" w14:textId="77777777" w:rsidTr="00233D5C">
        <w:trPr>
          <w:trHeight w:val="588"/>
        </w:trPr>
        <w:tc>
          <w:tcPr>
            <w:tcW w:w="14940" w:type="dxa"/>
            <w:gridSpan w:val="5"/>
            <w:tcBorders>
              <w:bottom w:val="single" w:sz="4" w:space="0" w:color="auto"/>
            </w:tcBorders>
            <w:shd w:val="clear" w:color="auto" w:fill="B8CCE4" w:themeFill="accent1" w:themeFillTint="66"/>
          </w:tcPr>
          <w:p w14:paraId="4771BEC7" w14:textId="48988BF3" w:rsidR="000A3BBF" w:rsidRPr="00624E59" w:rsidRDefault="000A3BBF" w:rsidP="000A3BBF">
            <w:pPr>
              <w:pStyle w:val="BodyText"/>
              <w:spacing w:before="0" w:after="0"/>
              <w:jc w:val="center"/>
              <w:rPr>
                <w:rFonts w:asciiTheme="minorHAnsi" w:hAnsiTheme="minorHAnsi" w:cstheme="minorHAnsi"/>
                <w:b/>
                <w:bCs/>
                <w:szCs w:val="20"/>
                <w:lang w:val="it-IT"/>
              </w:rPr>
            </w:pPr>
            <w:r w:rsidRPr="00233D5C">
              <w:rPr>
                <w:rFonts w:asciiTheme="minorHAnsi" w:hAnsiTheme="minorHAnsi" w:cstheme="minorHAnsi"/>
                <w:b/>
                <w:bCs/>
                <w:szCs w:val="20"/>
                <w:lang w:val="it-IT"/>
              </w:rPr>
              <w:t>ANEXA I - Grila de verificare a eligibilității cererilor de finanţare</w:t>
            </w:r>
          </w:p>
        </w:tc>
      </w:tr>
      <w:tr w:rsidR="005D3222" w:rsidRPr="00624E59" w14:paraId="68EF52F3" w14:textId="77777777" w:rsidTr="00233D5C">
        <w:trPr>
          <w:trHeight w:val="20"/>
        </w:trPr>
        <w:tc>
          <w:tcPr>
            <w:tcW w:w="10980" w:type="dxa"/>
            <w:tcBorders>
              <w:bottom w:val="single" w:sz="4" w:space="0" w:color="auto"/>
            </w:tcBorders>
          </w:tcPr>
          <w:p w14:paraId="67637762" w14:textId="77777777" w:rsidR="005D3222" w:rsidRPr="00624E59" w:rsidRDefault="005D3222" w:rsidP="000A3BBF">
            <w:pPr>
              <w:pStyle w:val="BodyText"/>
              <w:spacing w:before="0" w:after="0"/>
              <w:jc w:val="both"/>
              <w:rPr>
                <w:rFonts w:asciiTheme="minorHAnsi" w:hAnsiTheme="minorHAnsi" w:cstheme="minorHAnsi"/>
                <w:b/>
                <w:bCs/>
                <w:szCs w:val="20"/>
                <w:lang w:val="it-IT"/>
              </w:rPr>
            </w:pPr>
          </w:p>
        </w:tc>
        <w:tc>
          <w:tcPr>
            <w:tcW w:w="3960" w:type="dxa"/>
            <w:gridSpan w:val="4"/>
            <w:tcBorders>
              <w:bottom w:val="single" w:sz="4" w:space="0" w:color="auto"/>
            </w:tcBorders>
            <w:shd w:val="clear" w:color="auto" w:fill="95B3D7" w:themeFill="accent1" w:themeFillTint="99"/>
          </w:tcPr>
          <w:p w14:paraId="6DE7DF7D" w14:textId="544661A1" w:rsidR="005D3222" w:rsidRPr="00624E59" w:rsidRDefault="005D3222" w:rsidP="000A3BBF">
            <w:pPr>
              <w:pStyle w:val="BodyText"/>
              <w:spacing w:before="0" w:after="0"/>
              <w:jc w:val="both"/>
              <w:rPr>
                <w:rFonts w:asciiTheme="minorHAnsi" w:hAnsiTheme="minorHAnsi" w:cstheme="minorHAnsi"/>
                <w:b/>
                <w:bCs/>
                <w:szCs w:val="20"/>
                <w:lang w:val="it-IT"/>
              </w:rPr>
            </w:pPr>
          </w:p>
        </w:tc>
      </w:tr>
      <w:tr w:rsidR="005D3222" w:rsidRPr="00624E59" w14:paraId="54BAD3AD" w14:textId="77777777" w:rsidTr="00233D5C">
        <w:trPr>
          <w:trHeight w:val="20"/>
        </w:trPr>
        <w:tc>
          <w:tcPr>
            <w:tcW w:w="10980" w:type="dxa"/>
            <w:tcBorders>
              <w:bottom w:val="single" w:sz="4" w:space="0" w:color="auto"/>
            </w:tcBorders>
            <w:shd w:val="clear" w:color="auto" w:fill="365F91" w:themeFill="accent1" w:themeFillShade="BF"/>
          </w:tcPr>
          <w:p w14:paraId="404E23EC" w14:textId="77777777" w:rsidR="005D3222" w:rsidRPr="00233D5C" w:rsidRDefault="005D3222" w:rsidP="000A3BBF">
            <w:pPr>
              <w:pStyle w:val="BodyText"/>
              <w:spacing w:before="0" w:after="0"/>
              <w:jc w:val="center"/>
              <w:rPr>
                <w:rFonts w:asciiTheme="minorHAnsi" w:hAnsiTheme="minorHAnsi" w:cstheme="minorHAnsi"/>
                <w:b/>
                <w:bCs/>
                <w:szCs w:val="20"/>
                <w:lang w:val="it-IT"/>
              </w:rPr>
            </w:pPr>
            <w:r w:rsidRPr="00233D5C">
              <w:rPr>
                <w:rFonts w:asciiTheme="minorHAnsi" w:hAnsiTheme="minorHAnsi" w:cstheme="minorHAnsi"/>
                <w:b/>
                <w:bCs/>
                <w:color w:val="FFFFFF" w:themeColor="background1"/>
                <w:szCs w:val="20"/>
                <w:lang w:val="it-IT"/>
              </w:rPr>
              <w:t>Cerinţa/ Criteriul</w:t>
            </w:r>
          </w:p>
        </w:tc>
        <w:tc>
          <w:tcPr>
            <w:tcW w:w="360" w:type="dxa"/>
            <w:tcBorders>
              <w:bottom w:val="single" w:sz="4" w:space="0" w:color="auto"/>
            </w:tcBorders>
            <w:shd w:val="clear" w:color="auto" w:fill="95B3D7" w:themeFill="accent1" w:themeFillTint="99"/>
          </w:tcPr>
          <w:p w14:paraId="10C4E0F1" w14:textId="77777777" w:rsidR="005D3222" w:rsidRPr="00624E59" w:rsidRDefault="005D3222" w:rsidP="000A3BBF">
            <w:pPr>
              <w:pStyle w:val="BodyText"/>
              <w:spacing w:before="0" w:after="0"/>
              <w:jc w:val="both"/>
              <w:rPr>
                <w:rFonts w:asciiTheme="minorHAnsi" w:hAnsiTheme="minorHAnsi" w:cstheme="minorHAnsi"/>
                <w:b/>
                <w:bCs/>
                <w:szCs w:val="20"/>
                <w:lang w:val="it-IT"/>
              </w:rPr>
            </w:pPr>
            <w:r w:rsidRPr="00624E59">
              <w:rPr>
                <w:rFonts w:asciiTheme="minorHAnsi" w:hAnsiTheme="minorHAnsi" w:cstheme="minorHAnsi"/>
                <w:b/>
                <w:bCs/>
                <w:szCs w:val="20"/>
                <w:lang w:val="it-IT"/>
              </w:rPr>
              <w:t>DA</w:t>
            </w:r>
          </w:p>
        </w:tc>
        <w:tc>
          <w:tcPr>
            <w:tcW w:w="450" w:type="dxa"/>
            <w:tcBorders>
              <w:bottom w:val="single" w:sz="4" w:space="0" w:color="auto"/>
            </w:tcBorders>
            <w:shd w:val="clear" w:color="auto" w:fill="95B3D7" w:themeFill="accent1" w:themeFillTint="99"/>
          </w:tcPr>
          <w:p w14:paraId="6BF6269C" w14:textId="77777777" w:rsidR="005D3222" w:rsidRPr="00624E59" w:rsidRDefault="005D3222" w:rsidP="000A3BBF">
            <w:pPr>
              <w:pStyle w:val="BodyText"/>
              <w:spacing w:before="0" w:after="0"/>
              <w:jc w:val="both"/>
              <w:rPr>
                <w:rFonts w:asciiTheme="minorHAnsi" w:hAnsiTheme="minorHAnsi" w:cstheme="minorHAnsi"/>
                <w:b/>
                <w:bCs/>
                <w:szCs w:val="20"/>
                <w:lang w:val="it-IT"/>
              </w:rPr>
            </w:pPr>
            <w:r w:rsidRPr="00624E59">
              <w:rPr>
                <w:rFonts w:asciiTheme="minorHAnsi" w:hAnsiTheme="minorHAnsi" w:cstheme="minorHAnsi"/>
                <w:b/>
                <w:bCs/>
                <w:szCs w:val="20"/>
                <w:lang w:val="it-IT"/>
              </w:rPr>
              <w:t>NU</w:t>
            </w:r>
          </w:p>
        </w:tc>
        <w:tc>
          <w:tcPr>
            <w:tcW w:w="630" w:type="dxa"/>
            <w:tcBorders>
              <w:bottom w:val="single" w:sz="4" w:space="0" w:color="auto"/>
            </w:tcBorders>
            <w:shd w:val="clear" w:color="auto" w:fill="95B3D7" w:themeFill="accent1" w:themeFillTint="99"/>
          </w:tcPr>
          <w:p w14:paraId="5D341D31" w14:textId="77777777" w:rsidR="005D3222" w:rsidRPr="00624E59" w:rsidRDefault="005D3222" w:rsidP="000A3BBF">
            <w:pPr>
              <w:pStyle w:val="BodyText"/>
              <w:spacing w:before="0" w:after="0"/>
              <w:jc w:val="both"/>
              <w:rPr>
                <w:rFonts w:asciiTheme="minorHAnsi" w:hAnsiTheme="minorHAnsi" w:cstheme="minorHAnsi"/>
                <w:b/>
                <w:bCs/>
                <w:szCs w:val="20"/>
                <w:lang w:val="it-IT"/>
              </w:rPr>
            </w:pPr>
            <w:r w:rsidRPr="00624E59">
              <w:rPr>
                <w:rFonts w:asciiTheme="minorHAnsi" w:hAnsiTheme="minorHAnsi" w:cstheme="minorHAnsi"/>
                <w:b/>
                <w:bCs/>
                <w:szCs w:val="20"/>
                <w:lang w:val="it-IT"/>
              </w:rPr>
              <w:t>NA</w:t>
            </w:r>
          </w:p>
        </w:tc>
        <w:tc>
          <w:tcPr>
            <w:tcW w:w="2520" w:type="dxa"/>
            <w:tcBorders>
              <w:bottom w:val="single" w:sz="4" w:space="0" w:color="auto"/>
            </w:tcBorders>
            <w:shd w:val="clear" w:color="auto" w:fill="95B3D7" w:themeFill="accent1" w:themeFillTint="99"/>
          </w:tcPr>
          <w:p w14:paraId="3AA1FC6C" w14:textId="368D0BB3" w:rsidR="005D3222" w:rsidRPr="00624E59" w:rsidRDefault="005D3222" w:rsidP="000A3BBF">
            <w:pPr>
              <w:pStyle w:val="BodyText"/>
              <w:spacing w:before="0" w:after="0"/>
              <w:ind w:right="-108" w:hanging="108"/>
              <w:jc w:val="both"/>
              <w:rPr>
                <w:rFonts w:asciiTheme="minorHAnsi" w:hAnsiTheme="minorHAnsi" w:cstheme="minorHAnsi"/>
                <w:b/>
                <w:bCs/>
                <w:szCs w:val="20"/>
                <w:lang w:val="it-IT"/>
              </w:rPr>
            </w:pPr>
            <w:r w:rsidRPr="00624E59">
              <w:rPr>
                <w:rFonts w:asciiTheme="minorHAnsi" w:hAnsiTheme="minorHAnsi" w:cstheme="minorHAnsi"/>
                <w:b/>
                <w:bCs/>
                <w:szCs w:val="20"/>
                <w:lang w:val="it-IT"/>
              </w:rPr>
              <w:t>Observații</w:t>
            </w:r>
          </w:p>
        </w:tc>
      </w:tr>
      <w:tr w:rsidR="000A3BBF" w:rsidRPr="00624E59" w14:paraId="1DFF1BF9" w14:textId="77777777" w:rsidTr="00233D5C">
        <w:trPr>
          <w:trHeight w:val="592"/>
        </w:trPr>
        <w:tc>
          <w:tcPr>
            <w:tcW w:w="14940" w:type="dxa"/>
            <w:gridSpan w:val="5"/>
            <w:shd w:val="clear" w:color="auto" w:fill="365F91" w:themeFill="accent1" w:themeFillShade="BF"/>
          </w:tcPr>
          <w:p w14:paraId="73DDC5ED" w14:textId="77777777" w:rsidR="000A3BBF" w:rsidRPr="00233D5C" w:rsidRDefault="000A3BBF" w:rsidP="000A3BBF">
            <w:pPr>
              <w:pStyle w:val="Footer"/>
              <w:spacing w:before="0" w:after="0"/>
              <w:jc w:val="center"/>
              <w:rPr>
                <w:rFonts w:asciiTheme="minorHAnsi" w:hAnsiTheme="minorHAnsi" w:cstheme="minorHAnsi"/>
                <w:color w:val="000000" w:themeColor="text1"/>
                <w:szCs w:val="20"/>
                <w:lang w:val="it-IT"/>
              </w:rPr>
            </w:pPr>
            <w:r w:rsidRPr="00233D5C">
              <w:rPr>
                <w:rFonts w:asciiTheme="minorHAnsi" w:hAnsiTheme="minorHAnsi" w:cstheme="minorHAnsi"/>
                <w:b/>
                <w:color w:val="FFFFFF" w:themeColor="background1"/>
                <w:szCs w:val="20"/>
                <w:lang w:val="it-IT"/>
              </w:rPr>
              <w:t>A. ELIGIBILITATEA SOLICITANȚILOR ȘI PARTENERILOR</w:t>
            </w:r>
          </w:p>
        </w:tc>
      </w:tr>
      <w:tr w:rsidR="00277BC3" w:rsidRPr="00624E59" w14:paraId="1DCCB77B" w14:textId="77777777" w:rsidTr="00233D5C">
        <w:trPr>
          <w:trHeight w:val="20"/>
        </w:trPr>
        <w:tc>
          <w:tcPr>
            <w:tcW w:w="10980" w:type="dxa"/>
            <w:shd w:val="clear" w:color="auto" w:fill="DBE5F1" w:themeFill="accent1" w:themeFillTint="33"/>
          </w:tcPr>
          <w:p w14:paraId="1AA3512B" w14:textId="77777777" w:rsidR="00277BC3" w:rsidRPr="00624E59" w:rsidRDefault="00277BC3" w:rsidP="00277BC3">
            <w:pPr>
              <w:pStyle w:val="Header"/>
              <w:numPr>
                <w:ilvl w:val="0"/>
                <w:numId w:val="2"/>
              </w:numPr>
              <w:tabs>
                <w:tab w:val="center" w:pos="318"/>
              </w:tabs>
              <w:ind w:left="927"/>
              <w:jc w:val="both"/>
              <w:rPr>
                <w:rFonts w:asciiTheme="minorHAnsi" w:hAnsiTheme="minorHAnsi" w:cstheme="minorHAnsi"/>
                <w:b/>
                <w:szCs w:val="20"/>
              </w:rPr>
            </w:pPr>
            <w:r w:rsidRPr="00624E59">
              <w:rPr>
                <w:rFonts w:asciiTheme="minorHAnsi" w:hAnsiTheme="minorHAnsi" w:cstheme="minorHAnsi"/>
                <w:b/>
                <w:szCs w:val="20"/>
              </w:rPr>
              <w:t>Forma de constituire a solicitantului</w:t>
            </w:r>
          </w:p>
          <w:p w14:paraId="066DA62E" w14:textId="6AE3E442" w:rsidR="00277BC3" w:rsidRPr="00233D5C" w:rsidRDefault="00277BC3" w:rsidP="00233D5C">
            <w:pPr>
              <w:pStyle w:val="Header"/>
              <w:numPr>
                <w:ilvl w:val="0"/>
                <w:numId w:val="3"/>
              </w:numPr>
              <w:tabs>
                <w:tab w:val="center" w:pos="318"/>
              </w:tabs>
              <w:jc w:val="both"/>
              <w:rPr>
                <w:rFonts w:asciiTheme="minorHAnsi" w:hAnsiTheme="minorHAnsi" w:cstheme="minorHAnsi"/>
                <w:b/>
                <w:color w:val="002060"/>
                <w:szCs w:val="20"/>
              </w:rPr>
            </w:pPr>
            <w:r w:rsidRPr="00624E59">
              <w:rPr>
                <w:rFonts w:asciiTheme="minorHAnsi" w:hAnsiTheme="minorHAnsi" w:cstheme="minorHAnsi"/>
                <w:szCs w:val="20"/>
              </w:rPr>
              <w:tab/>
              <w:t>Solicitantul se încadrează în categoria solicitanților eligibili, iar forma de constituire a acestuia respectă prevederile din ghidul solicitantului</w:t>
            </w:r>
            <w:r w:rsidR="00F46B2B" w:rsidRPr="00624E59">
              <w:rPr>
                <w:rFonts w:asciiTheme="minorHAnsi" w:hAnsiTheme="minorHAnsi" w:cstheme="minorHAnsi"/>
                <w:i/>
                <w:szCs w:val="20"/>
              </w:rPr>
              <w:t>?</w:t>
            </w:r>
          </w:p>
          <w:p w14:paraId="4FF84085" w14:textId="2FDCC4CF" w:rsidR="00F46B2B" w:rsidRPr="00233D5C" w:rsidRDefault="00277BC3" w:rsidP="00EF1783">
            <w:pPr>
              <w:pStyle w:val="Header"/>
              <w:numPr>
                <w:ilvl w:val="0"/>
                <w:numId w:val="3"/>
              </w:numPr>
              <w:tabs>
                <w:tab w:val="center" w:pos="318"/>
              </w:tabs>
              <w:ind w:left="644"/>
              <w:jc w:val="both"/>
              <w:rPr>
                <w:rFonts w:asciiTheme="minorHAnsi" w:hAnsiTheme="minorHAnsi" w:cstheme="minorHAnsi"/>
                <w:b/>
                <w:bCs/>
                <w:szCs w:val="20"/>
              </w:rPr>
            </w:pPr>
            <w:r w:rsidRPr="00624E59">
              <w:rPr>
                <w:rFonts w:asciiTheme="minorHAnsi" w:hAnsiTheme="minorHAnsi" w:cstheme="minorHAnsi"/>
                <w:i/>
                <w:szCs w:val="20"/>
              </w:rPr>
              <w:t>În cazul proiectelor implementate în parteneriat,</w:t>
            </w:r>
            <w:r w:rsidRPr="00624E59">
              <w:rPr>
                <w:rFonts w:asciiTheme="minorHAnsi" w:hAnsiTheme="minorHAnsi" w:cstheme="minorHAnsi"/>
                <w:szCs w:val="20"/>
              </w:rPr>
              <w:t xml:space="preserve"> membrii individuali ai parteneriatului respectă forma de constituire prevăzută în cadrul ghidului solicitantului aferent apelului de proiecte</w:t>
            </w:r>
            <w:r w:rsidR="00BC6439" w:rsidRPr="00624E59">
              <w:rPr>
                <w:rFonts w:asciiTheme="minorHAnsi" w:hAnsiTheme="minorHAnsi" w:cstheme="minorHAnsi"/>
                <w:szCs w:val="20"/>
              </w:rPr>
              <w:t>.</w:t>
            </w:r>
          </w:p>
          <w:p w14:paraId="36169234" w14:textId="5172667F" w:rsidR="00277BC3" w:rsidRPr="00233D5C" w:rsidRDefault="00277BC3" w:rsidP="00233D5C">
            <w:pPr>
              <w:pStyle w:val="Header"/>
              <w:numPr>
                <w:ilvl w:val="0"/>
                <w:numId w:val="3"/>
              </w:numPr>
              <w:tabs>
                <w:tab w:val="center" w:pos="318"/>
              </w:tabs>
              <w:jc w:val="both"/>
              <w:rPr>
                <w:rFonts w:asciiTheme="minorHAnsi" w:hAnsiTheme="minorHAnsi" w:cstheme="minorHAnsi"/>
                <w:szCs w:val="20"/>
              </w:rPr>
            </w:pPr>
            <w:r w:rsidRPr="00233D5C">
              <w:rPr>
                <w:rFonts w:asciiTheme="minorHAnsi" w:hAnsiTheme="minorHAnsi" w:cstheme="minorHAnsi"/>
                <w:szCs w:val="20"/>
              </w:rPr>
              <w:t>Unitățile administrativ-teritoriale ce reprezintă solicitantul/partenerii se situează în Regiunea de dezvoltare Nord-Vest?</w:t>
            </w:r>
          </w:p>
          <w:p w14:paraId="7FF0C614" w14:textId="1CFD5E12" w:rsidR="00277BC3" w:rsidRPr="00624E59" w:rsidRDefault="00277BC3" w:rsidP="00A35B9B">
            <w:pPr>
              <w:pStyle w:val="Header"/>
              <w:numPr>
                <w:ilvl w:val="0"/>
                <w:numId w:val="3"/>
              </w:numPr>
              <w:tabs>
                <w:tab w:val="center" w:pos="318"/>
              </w:tabs>
              <w:ind w:left="644"/>
              <w:jc w:val="both"/>
              <w:rPr>
                <w:rFonts w:asciiTheme="minorHAnsi" w:hAnsiTheme="minorHAnsi" w:cstheme="minorHAnsi"/>
                <w:szCs w:val="20"/>
              </w:rPr>
            </w:pPr>
            <w:r w:rsidRPr="00624E59">
              <w:rPr>
                <w:rFonts w:asciiTheme="minorHAnsi" w:hAnsiTheme="minorHAnsi" w:cstheme="minorHAnsi"/>
                <w:szCs w:val="20"/>
              </w:rPr>
              <w:t>Au fost depuse documentele statutare ale solicitantului și ale partenerilor, dacă este cazul, conform Ghidului solicitantului</w:t>
            </w:r>
          </w:p>
          <w:p w14:paraId="52EBE7D9" w14:textId="0C4BE0CB" w:rsidR="00277BC3" w:rsidRPr="00624E59" w:rsidRDefault="00277BC3" w:rsidP="00277BC3">
            <w:pPr>
              <w:pStyle w:val="Header"/>
              <w:numPr>
                <w:ilvl w:val="0"/>
                <w:numId w:val="34"/>
              </w:numPr>
              <w:tabs>
                <w:tab w:val="center" w:pos="318"/>
              </w:tabs>
              <w:jc w:val="both"/>
              <w:rPr>
                <w:rFonts w:asciiTheme="minorHAnsi" w:hAnsiTheme="minorHAnsi" w:cstheme="minorHAnsi"/>
                <w:szCs w:val="20"/>
              </w:rPr>
            </w:pPr>
            <w:r w:rsidRPr="00624E59">
              <w:rPr>
                <w:rFonts w:asciiTheme="minorHAnsi" w:hAnsiTheme="minorHAnsi" w:cstheme="minorHAnsi"/>
                <w:szCs w:val="20"/>
              </w:rPr>
              <w:t>Ordinul prefectului privind constatarea îndeplinirii condiţiilor legale de constituire a consiliului local</w:t>
            </w:r>
          </w:p>
          <w:p w14:paraId="3F2A4FF7" w14:textId="77777777" w:rsidR="00277BC3" w:rsidRPr="00624E59" w:rsidRDefault="00277BC3" w:rsidP="00277BC3">
            <w:pPr>
              <w:pStyle w:val="Header"/>
              <w:numPr>
                <w:ilvl w:val="0"/>
                <w:numId w:val="34"/>
              </w:numPr>
              <w:tabs>
                <w:tab w:val="center" w:pos="318"/>
              </w:tabs>
              <w:jc w:val="both"/>
              <w:rPr>
                <w:rFonts w:asciiTheme="minorHAnsi" w:hAnsiTheme="minorHAnsi" w:cstheme="minorHAnsi"/>
                <w:szCs w:val="20"/>
              </w:rPr>
            </w:pPr>
            <w:r w:rsidRPr="00624E59">
              <w:rPr>
                <w:rFonts w:asciiTheme="minorHAnsi" w:hAnsiTheme="minorHAnsi" w:cstheme="minorHAnsi"/>
                <w:szCs w:val="20"/>
              </w:rPr>
              <w:t>Hotărârea judecătorească de validare a mandatului primarului/președintele Consiliului Județean sau, dacă este cazul, alte documente doveditoare conform legislației în vigoare</w:t>
            </w:r>
          </w:p>
          <w:p w14:paraId="3F21DD3A" w14:textId="11B9A95F" w:rsidR="00277BC3" w:rsidRPr="00233D5C" w:rsidRDefault="00277BC3" w:rsidP="004E10EE">
            <w:pPr>
              <w:spacing w:before="0" w:after="0"/>
              <w:ind w:left="360"/>
              <w:jc w:val="both"/>
              <w:rPr>
                <w:rFonts w:asciiTheme="minorHAnsi" w:hAnsiTheme="minorHAnsi" w:cstheme="minorHAnsi"/>
                <w:color w:val="000000" w:themeColor="text1"/>
                <w:szCs w:val="20"/>
              </w:rPr>
            </w:pPr>
          </w:p>
        </w:tc>
        <w:tc>
          <w:tcPr>
            <w:tcW w:w="360" w:type="dxa"/>
          </w:tcPr>
          <w:p w14:paraId="1130D7FF" w14:textId="77777777" w:rsidR="00277BC3" w:rsidRPr="00624E59" w:rsidRDefault="00277BC3" w:rsidP="00277BC3">
            <w:pPr>
              <w:pStyle w:val="Footer"/>
              <w:spacing w:before="0" w:after="0"/>
              <w:jc w:val="both"/>
              <w:rPr>
                <w:rFonts w:asciiTheme="minorHAnsi" w:hAnsiTheme="minorHAnsi" w:cstheme="minorHAnsi"/>
                <w:color w:val="000000" w:themeColor="text1"/>
                <w:szCs w:val="20"/>
                <w:lang w:val="it-IT"/>
              </w:rPr>
            </w:pPr>
          </w:p>
        </w:tc>
        <w:tc>
          <w:tcPr>
            <w:tcW w:w="450" w:type="dxa"/>
          </w:tcPr>
          <w:p w14:paraId="19DB0C3C" w14:textId="77777777" w:rsidR="00277BC3" w:rsidRPr="00624E59" w:rsidRDefault="00277BC3" w:rsidP="00277BC3">
            <w:pPr>
              <w:pStyle w:val="Footer"/>
              <w:spacing w:before="0" w:after="0"/>
              <w:jc w:val="both"/>
              <w:rPr>
                <w:rFonts w:asciiTheme="minorHAnsi" w:hAnsiTheme="minorHAnsi" w:cstheme="minorHAnsi"/>
                <w:color w:val="000000" w:themeColor="text1"/>
                <w:szCs w:val="20"/>
                <w:lang w:val="it-IT"/>
              </w:rPr>
            </w:pPr>
          </w:p>
        </w:tc>
        <w:tc>
          <w:tcPr>
            <w:tcW w:w="630" w:type="dxa"/>
          </w:tcPr>
          <w:p w14:paraId="03710EED" w14:textId="77777777" w:rsidR="00277BC3" w:rsidRPr="00624E59" w:rsidRDefault="00277BC3" w:rsidP="00277BC3">
            <w:pPr>
              <w:pStyle w:val="Footer"/>
              <w:spacing w:before="0" w:after="0"/>
              <w:jc w:val="both"/>
              <w:rPr>
                <w:rFonts w:asciiTheme="minorHAnsi" w:hAnsiTheme="minorHAnsi" w:cstheme="minorHAnsi"/>
                <w:color w:val="000000" w:themeColor="text1"/>
                <w:szCs w:val="20"/>
                <w:lang w:val="it-IT"/>
              </w:rPr>
            </w:pPr>
          </w:p>
        </w:tc>
        <w:tc>
          <w:tcPr>
            <w:tcW w:w="2520" w:type="dxa"/>
          </w:tcPr>
          <w:p w14:paraId="23564542" w14:textId="77777777" w:rsidR="00277BC3" w:rsidRPr="00624E59" w:rsidRDefault="00277BC3" w:rsidP="00277BC3">
            <w:pPr>
              <w:pStyle w:val="Footer"/>
              <w:spacing w:before="0" w:after="0"/>
              <w:jc w:val="both"/>
              <w:rPr>
                <w:rFonts w:asciiTheme="minorHAnsi" w:hAnsiTheme="minorHAnsi" w:cstheme="minorHAnsi"/>
                <w:color w:val="000000" w:themeColor="text1"/>
                <w:szCs w:val="20"/>
                <w:lang w:val="it-IT"/>
              </w:rPr>
            </w:pPr>
          </w:p>
        </w:tc>
      </w:tr>
      <w:tr w:rsidR="00277BC3" w:rsidRPr="00624E59" w14:paraId="5FA06022" w14:textId="77777777" w:rsidTr="00233D5C">
        <w:trPr>
          <w:trHeight w:val="20"/>
        </w:trPr>
        <w:tc>
          <w:tcPr>
            <w:tcW w:w="10980" w:type="dxa"/>
            <w:shd w:val="clear" w:color="auto" w:fill="DBE5F1" w:themeFill="accent1" w:themeFillTint="33"/>
          </w:tcPr>
          <w:p w14:paraId="0CE38695" w14:textId="77777777" w:rsidR="00F43C0B" w:rsidRPr="00624E59" w:rsidRDefault="00F43C0B" w:rsidP="00F43C0B">
            <w:pPr>
              <w:pStyle w:val="Header"/>
              <w:numPr>
                <w:ilvl w:val="0"/>
                <w:numId w:val="2"/>
              </w:numPr>
              <w:tabs>
                <w:tab w:val="center" w:pos="318"/>
              </w:tabs>
              <w:ind w:left="927"/>
              <w:jc w:val="both"/>
              <w:rPr>
                <w:rFonts w:asciiTheme="minorHAnsi" w:hAnsiTheme="minorHAnsi" w:cstheme="minorHAnsi"/>
                <w:b/>
                <w:szCs w:val="20"/>
              </w:rPr>
            </w:pPr>
            <w:r w:rsidRPr="00624E59">
              <w:rPr>
                <w:rFonts w:asciiTheme="minorHAnsi" w:hAnsiTheme="minorHAnsi" w:cstheme="minorHAnsi"/>
                <w:b/>
                <w:szCs w:val="20"/>
              </w:rPr>
              <w:t>Documente privind identificarea reprezentantului legal al solicitantului și dacă este cazul, a partenerilor</w:t>
            </w:r>
          </w:p>
          <w:p w14:paraId="611AD45C" w14:textId="77777777" w:rsidR="00F43C0B" w:rsidRPr="00624E59" w:rsidRDefault="00F43C0B" w:rsidP="00233D5C">
            <w:pPr>
              <w:pStyle w:val="Header"/>
              <w:numPr>
                <w:ilvl w:val="0"/>
                <w:numId w:val="3"/>
              </w:numPr>
              <w:tabs>
                <w:tab w:val="center" w:pos="318"/>
              </w:tabs>
              <w:jc w:val="both"/>
              <w:rPr>
                <w:rFonts w:asciiTheme="minorHAnsi" w:hAnsiTheme="minorHAnsi" w:cstheme="minorHAnsi"/>
                <w:bCs/>
                <w:szCs w:val="20"/>
              </w:rPr>
            </w:pPr>
            <w:r w:rsidRPr="00624E59">
              <w:rPr>
                <w:rFonts w:asciiTheme="minorHAnsi" w:hAnsiTheme="minorHAnsi" w:cstheme="minorHAnsi"/>
                <w:bCs/>
                <w:szCs w:val="20"/>
              </w:rPr>
              <w:t xml:space="preserve"> Este atașat un document de identificare al reprezentantului legal al solicitantului și dacă este cazul, al reprezentanților legali ai partenerilor ?</w:t>
            </w:r>
          </w:p>
          <w:p w14:paraId="7A7E9B39" w14:textId="77777777" w:rsidR="00277BC3" w:rsidRPr="00624E59" w:rsidRDefault="00F43C0B" w:rsidP="00233D5C">
            <w:pPr>
              <w:pStyle w:val="Header"/>
              <w:numPr>
                <w:ilvl w:val="0"/>
                <w:numId w:val="3"/>
              </w:numPr>
              <w:tabs>
                <w:tab w:val="center" w:pos="318"/>
              </w:tabs>
              <w:jc w:val="both"/>
              <w:rPr>
                <w:rFonts w:asciiTheme="minorHAnsi" w:hAnsiTheme="minorHAnsi" w:cstheme="minorHAnsi"/>
                <w:bCs/>
                <w:szCs w:val="20"/>
              </w:rPr>
            </w:pPr>
            <w:r w:rsidRPr="00233D5C">
              <w:rPr>
                <w:rFonts w:asciiTheme="minorHAnsi" w:hAnsiTheme="minorHAnsi" w:cstheme="minorHAnsi"/>
                <w:bCs/>
                <w:szCs w:val="20"/>
              </w:rPr>
              <w:t>Datele din documentele de identificare sunt aceleași cu cele menționate în cadrul cererii de finanțare la secțiunea privind identificarea reprezentantului legal?</w:t>
            </w:r>
          </w:p>
          <w:p w14:paraId="66783B39" w14:textId="77777777" w:rsidR="00BD7F89" w:rsidRPr="00624E59" w:rsidRDefault="00BD7F89" w:rsidP="00BD7F89">
            <w:pPr>
              <w:pStyle w:val="ListParagraph"/>
              <w:numPr>
                <w:ilvl w:val="0"/>
                <w:numId w:val="2"/>
              </w:numPr>
              <w:spacing w:after="0"/>
              <w:ind w:left="927"/>
              <w:rPr>
                <w:rFonts w:asciiTheme="minorHAnsi" w:hAnsiTheme="minorHAnsi" w:cstheme="minorHAnsi"/>
                <w:b/>
                <w:sz w:val="20"/>
                <w:lang w:val="fr-FR"/>
              </w:rPr>
            </w:pPr>
            <w:r w:rsidRPr="00233D5C">
              <w:rPr>
                <w:rFonts w:asciiTheme="minorHAnsi" w:hAnsiTheme="minorHAnsi" w:cstheme="minorHAnsi"/>
                <w:bCs/>
                <w:sz w:val="20"/>
              </w:rPr>
              <w:lastRenderedPageBreak/>
              <w:t xml:space="preserve"> </w:t>
            </w:r>
            <w:r w:rsidRPr="00624E59">
              <w:rPr>
                <w:rFonts w:asciiTheme="minorHAnsi" w:hAnsiTheme="minorHAnsi" w:cstheme="minorHAnsi"/>
                <w:b/>
                <w:sz w:val="20"/>
                <w:lang w:val="fr-FR"/>
              </w:rPr>
              <w:t xml:space="preserve">Documente </w:t>
            </w:r>
            <w:proofErr w:type="spellStart"/>
            <w:r w:rsidRPr="00624E59">
              <w:rPr>
                <w:rFonts w:asciiTheme="minorHAnsi" w:hAnsiTheme="minorHAnsi" w:cstheme="minorHAnsi"/>
                <w:b/>
                <w:sz w:val="20"/>
                <w:lang w:val="fr-FR"/>
              </w:rPr>
              <w:t>privind</w:t>
            </w:r>
            <w:proofErr w:type="spellEnd"/>
            <w:r w:rsidRPr="00624E59">
              <w:rPr>
                <w:rFonts w:asciiTheme="minorHAnsi" w:hAnsiTheme="minorHAnsi" w:cstheme="minorHAnsi"/>
                <w:b/>
                <w:sz w:val="20"/>
                <w:lang w:val="fr-FR"/>
              </w:rPr>
              <w:t xml:space="preserve"> </w:t>
            </w:r>
            <w:proofErr w:type="spellStart"/>
            <w:r w:rsidRPr="00624E59">
              <w:rPr>
                <w:rFonts w:asciiTheme="minorHAnsi" w:hAnsiTheme="minorHAnsi" w:cstheme="minorHAnsi"/>
                <w:b/>
                <w:sz w:val="20"/>
                <w:lang w:val="fr-FR"/>
              </w:rPr>
              <w:t>constituirea</w:t>
            </w:r>
            <w:proofErr w:type="spellEnd"/>
            <w:r w:rsidRPr="00624E59">
              <w:rPr>
                <w:rFonts w:asciiTheme="minorHAnsi" w:hAnsiTheme="minorHAnsi" w:cstheme="minorHAnsi"/>
                <w:b/>
                <w:sz w:val="20"/>
                <w:lang w:val="fr-FR"/>
              </w:rPr>
              <w:t xml:space="preserve"> </w:t>
            </w:r>
            <w:proofErr w:type="spellStart"/>
            <w:r w:rsidRPr="00624E59">
              <w:rPr>
                <w:rFonts w:asciiTheme="minorHAnsi" w:hAnsiTheme="minorHAnsi" w:cstheme="minorHAnsi"/>
                <w:b/>
                <w:sz w:val="20"/>
                <w:lang w:val="fr-FR"/>
              </w:rPr>
              <w:t>parteneriatului</w:t>
            </w:r>
            <w:proofErr w:type="spellEnd"/>
            <w:r w:rsidRPr="00624E59">
              <w:rPr>
                <w:rFonts w:asciiTheme="minorHAnsi" w:hAnsiTheme="minorHAnsi" w:cstheme="minorHAnsi"/>
                <w:b/>
                <w:sz w:val="20"/>
                <w:lang w:val="fr-FR"/>
              </w:rPr>
              <w:t xml:space="preserve">, </w:t>
            </w:r>
            <w:proofErr w:type="spellStart"/>
            <w:r w:rsidRPr="00624E59">
              <w:rPr>
                <w:rFonts w:asciiTheme="minorHAnsi" w:hAnsiTheme="minorHAnsi" w:cstheme="minorHAnsi"/>
                <w:b/>
                <w:sz w:val="20"/>
                <w:lang w:val="fr-FR"/>
              </w:rPr>
              <w:t>dacă</w:t>
            </w:r>
            <w:proofErr w:type="spellEnd"/>
            <w:r w:rsidRPr="00624E59">
              <w:rPr>
                <w:rFonts w:asciiTheme="minorHAnsi" w:hAnsiTheme="minorHAnsi" w:cstheme="minorHAnsi"/>
                <w:b/>
                <w:sz w:val="20"/>
                <w:lang w:val="fr-FR"/>
              </w:rPr>
              <w:t xml:space="preserve"> este </w:t>
            </w:r>
            <w:proofErr w:type="spellStart"/>
            <w:r w:rsidRPr="00624E59">
              <w:rPr>
                <w:rFonts w:asciiTheme="minorHAnsi" w:hAnsiTheme="minorHAnsi" w:cstheme="minorHAnsi"/>
                <w:b/>
                <w:sz w:val="20"/>
                <w:lang w:val="fr-FR"/>
              </w:rPr>
              <w:t>cazul</w:t>
            </w:r>
            <w:proofErr w:type="spellEnd"/>
          </w:p>
          <w:p w14:paraId="2D84E9A7" w14:textId="77777777" w:rsidR="00BD7F89" w:rsidRPr="00624E59" w:rsidRDefault="00BD7F89" w:rsidP="00BD7F89">
            <w:pPr>
              <w:pStyle w:val="ListParagraph"/>
              <w:spacing w:after="0"/>
              <w:ind w:left="643"/>
              <w:rPr>
                <w:rFonts w:asciiTheme="minorHAnsi" w:hAnsiTheme="minorHAnsi" w:cstheme="minorHAnsi"/>
                <w:b/>
                <w:sz w:val="20"/>
                <w:lang w:val="fr-FR"/>
              </w:rPr>
            </w:pPr>
          </w:p>
          <w:p w14:paraId="1DE93B7C" w14:textId="4E0F9FD9" w:rsidR="00BD7F89" w:rsidRPr="00624E59" w:rsidRDefault="00BD7F89" w:rsidP="00233D5C">
            <w:pPr>
              <w:pStyle w:val="ListParagraph"/>
              <w:numPr>
                <w:ilvl w:val="0"/>
                <w:numId w:val="3"/>
              </w:numPr>
              <w:spacing w:after="0"/>
              <w:rPr>
                <w:rFonts w:asciiTheme="minorHAnsi" w:hAnsiTheme="minorHAnsi" w:cstheme="minorHAnsi"/>
                <w:sz w:val="20"/>
                <w:lang w:val="fr-FR"/>
              </w:rPr>
            </w:pPr>
            <w:proofErr w:type="gramStart"/>
            <w:r w:rsidRPr="00233D5C">
              <w:rPr>
                <w:rFonts w:asciiTheme="minorHAnsi" w:hAnsiTheme="minorHAnsi" w:cstheme="minorHAnsi"/>
                <w:sz w:val="20"/>
                <w:lang w:val="fr-FR"/>
              </w:rPr>
              <w:t>e</w:t>
            </w:r>
            <w:proofErr w:type="gramEnd"/>
            <w:r w:rsidRPr="00233D5C">
              <w:rPr>
                <w:rFonts w:asciiTheme="minorHAnsi" w:hAnsiTheme="minorHAnsi" w:cstheme="minorHAnsi"/>
                <w:sz w:val="20"/>
                <w:lang w:val="fr-FR"/>
              </w:rPr>
              <w:t xml:space="preserve"> </w:t>
            </w:r>
            <w:proofErr w:type="spellStart"/>
            <w:r w:rsidRPr="00233D5C">
              <w:rPr>
                <w:rFonts w:asciiTheme="minorHAnsi" w:hAnsiTheme="minorHAnsi" w:cstheme="minorHAnsi"/>
                <w:sz w:val="20"/>
                <w:lang w:val="fr-FR"/>
              </w:rPr>
              <w:t>parteneriat</w:t>
            </w:r>
            <w:proofErr w:type="spellEnd"/>
            <w:r w:rsidRPr="00233D5C">
              <w:rPr>
                <w:rFonts w:asciiTheme="minorHAnsi" w:hAnsiTheme="minorHAnsi" w:cstheme="minorHAnsi"/>
                <w:sz w:val="20"/>
                <w:lang w:val="fr-FR"/>
              </w:rPr>
              <w:t xml:space="preserve"> este </w:t>
            </w:r>
            <w:proofErr w:type="spellStart"/>
            <w:r w:rsidRPr="00233D5C">
              <w:rPr>
                <w:rFonts w:asciiTheme="minorHAnsi" w:hAnsiTheme="minorHAnsi" w:cstheme="minorHAnsi"/>
                <w:sz w:val="20"/>
                <w:lang w:val="fr-FR"/>
              </w:rPr>
              <w:t>depus</w:t>
            </w:r>
            <w:proofErr w:type="spellEnd"/>
            <w:r w:rsidRPr="00233D5C">
              <w:rPr>
                <w:rFonts w:asciiTheme="minorHAnsi" w:hAnsiTheme="minorHAnsi" w:cstheme="minorHAnsi"/>
                <w:sz w:val="20"/>
                <w:lang w:val="fr-FR"/>
              </w:rPr>
              <w:t xml:space="preserve"> </w:t>
            </w:r>
            <w:proofErr w:type="spellStart"/>
            <w:r w:rsidRPr="00233D5C">
              <w:rPr>
                <w:rFonts w:asciiTheme="minorHAnsi" w:hAnsiTheme="minorHAnsi" w:cstheme="minorHAnsi"/>
                <w:sz w:val="20"/>
                <w:lang w:val="fr-FR"/>
              </w:rPr>
              <w:t>și</w:t>
            </w:r>
            <w:proofErr w:type="spellEnd"/>
            <w:r w:rsidRPr="00233D5C">
              <w:rPr>
                <w:rFonts w:asciiTheme="minorHAnsi" w:hAnsiTheme="minorHAnsi" w:cstheme="minorHAnsi"/>
                <w:sz w:val="20"/>
                <w:lang w:val="fr-FR"/>
              </w:rPr>
              <w:t xml:space="preserve"> </w:t>
            </w:r>
            <w:proofErr w:type="spellStart"/>
            <w:r w:rsidRPr="00233D5C">
              <w:rPr>
                <w:rFonts w:asciiTheme="minorHAnsi" w:hAnsiTheme="minorHAnsi" w:cstheme="minorHAnsi"/>
                <w:sz w:val="20"/>
                <w:lang w:val="fr-FR"/>
              </w:rPr>
              <w:t>îndeplinește</w:t>
            </w:r>
            <w:proofErr w:type="spellEnd"/>
            <w:r w:rsidRPr="00233D5C">
              <w:rPr>
                <w:rFonts w:asciiTheme="minorHAnsi" w:hAnsiTheme="minorHAnsi" w:cstheme="minorHAnsi"/>
                <w:sz w:val="20"/>
                <w:lang w:val="fr-FR"/>
              </w:rPr>
              <w:t xml:space="preserve"> </w:t>
            </w:r>
            <w:proofErr w:type="spellStart"/>
            <w:r w:rsidRPr="00233D5C">
              <w:rPr>
                <w:rFonts w:asciiTheme="minorHAnsi" w:hAnsiTheme="minorHAnsi" w:cstheme="minorHAnsi"/>
                <w:sz w:val="20"/>
                <w:lang w:val="fr-FR"/>
              </w:rPr>
              <w:t>cerințele</w:t>
            </w:r>
            <w:proofErr w:type="spellEnd"/>
            <w:r w:rsidRPr="00233D5C">
              <w:rPr>
                <w:rFonts w:asciiTheme="minorHAnsi" w:hAnsiTheme="minorHAnsi" w:cstheme="minorHAnsi"/>
                <w:sz w:val="20"/>
                <w:lang w:val="fr-FR"/>
              </w:rPr>
              <w:t xml:space="preserve"> minime de </w:t>
            </w:r>
            <w:proofErr w:type="spellStart"/>
            <w:r w:rsidRPr="00233D5C">
              <w:rPr>
                <w:rFonts w:asciiTheme="minorHAnsi" w:hAnsiTheme="minorHAnsi" w:cstheme="minorHAnsi"/>
                <w:sz w:val="20"/>
                <w:lang w:val="fr-FR"/>
              </w:rPr>
              <w:t>conținut</w:t>
            </w:r>
            <w:proofErr w:type="spellEnd"/>
            <w:r w:rsidRPr="00233D5C">
              <w:rPr>
                <w:rFonts w:asciiTheme="minorHAnsi" w:hAnsiTheme="minorHAnsi" w:cstheme="minorHAnsi"/>
                <w:sz w:val="20"/>
                <w:lang w:val="fr-FR"/>
              </w:rPr>
              <w:t xml:space="preserve"> </w:t>
            </w:r>
            <w:proofErr w:type="spellStart"/>
            <w:r w:rsidRPr="00233D5C">
              <w:rPr>
                <w:rFonts w:asciiTheme="minorHAnsi" w:hAnsiTheme="minorHAnsi" w:cstheme="minorHAnsi"/>
                <w:sz w:val="20"/>
                <w:lang w:val="fr-FR"/>
              </w:rPr>
              <w:t>prevăzute</w:t>
            </w:r>
            <w:proofErr w:type="spellEnd"/>
            <w:r w:rsidRPr="00233D5C">
              <w:rPr>
                <w:rFonts w:asciiTheme="minorHAnsi" w:hAnsiTheme="minorHAnsi" w:cstheme="minorHAnsi"/>
                <w:sz w:val="20"/>
                <w:lang w:val="fr-FR"/>
              </w:rPr>
              <w:t xml:space="preserve"> de </w:t>
            </w:r>
            <w:proofErr w:type="spellStart"/>
            <w:r w:rsidRPr="00233D5C">
              <w:rPr>
                <w:rFonts w:asciiTheme="minorHAnsi" w:hAnsiTheme="minorHAnsi" w:cstheme="minorHAnsi"/>
                <w:sz w:val="20"/>
                <w:lang w:val="fr-FR"/>
              </w:rPr>
              <w:t>legislația</w:t>
            </w:r>
            <w:proofErr w:type="spellEnd"/>
            <w:r w:rsidRPr="00233D5C">
              <w:rPr>
                <w:rFonts w:asciiTheme="minorHAnsi" w:hAnsiTheme="minorHAnsi" w:cstheme="minorHAnsi"/>
                <w:sz w:val="20"/>
                <w:lang w:val="fr-FR"/>
              </w:rPr>
              <w:t xml:space="preserve"> </w:t>
            </w:r>
            <w:proofErr w:type="spellStart"/>
            <w:r w:rsidRPr="00233D5C">
              <w:rPr>
                <w:rFonts w:asciiTheme="minorHAnsi" w:hAnsiTheme="minorHAnsi" w:cstheme="minorHAnsi"/>
                <w:sz w:val="20"/>
                <w:lang w:val="fr-FR"/>
              </w:rPr>
              <w:t>în</w:t>
            </w:r>
            <w:proofErr w:type="spellEnd"/>
            <w:r w:rsidRPr="00233D5C">
              <w:rPr>
                <w:rFonts w:asciiTheme="minorHAnsi" w:hAnsiTheme="minorHAnsi" w:cstheme="minorHAnsi"/>
                <w:sz w:val="20"/>
                <w:lang w:val="fr-FR"/>
              </w:rPr>
              <w:t xml:space="preserve"> </w:t>
            </w:r>
            <w:proofErr w:type="spellStart"/>
            <w:r w:rsidRPr="00233D5C">
              <w:rPr>
                <w:rFonts w:asciiTheme="minorHAnsi" w:hAnsiTheme="minorHAnsi" w:cstheme="minorHAnsi"/>
                <w:sz w:val="20"/>
                <w:lang w:val="fr-FR"/>
              </w:rPr>
              <w:t>vigoare</w:t>
            </w:r>
            <w:proofErr w:type="spellEnd"/>
            <w:r w:rsidRPr="00233D5C">
              <w:rPr>
                <w:rFonts w:asciiTheme="minorHAnsi" w:hAnsiTheme="minorHAnsi" w:cstheme="minorHAnsi"/>
                <w:sz w:val="20"/>
                <w:lang w:val="fr-FR"/>
              </w:rPr>
              <w:t xml:space="preserve"> </w:t>
            </w:r>
            <w:proofErr w:type="spellStart"/>
            <w:r w:rsidRPr="00233D5C">
              <w:rPr>
                <w:rFonts w:asciiTheme="minorHAnsi" w:hAnsiTheme="minorHAnsi" w:cstheme="minorHAnsi"/>
                <w:sz w:val="20"/>
                <w:lang w:val="fr-FR"/>
              </w:rPr>
              <w:t>aplicabilă</w:t>
            </w:r>
            <w:proofErr w:type="spellEnd"/>
            <w:r w:rsidRPr="00233D5C">
              <w:rPr>
                <w:rFonts w:asciiTheme="minorHAnsi" w:hAnsiTheme="minorHAnsi" w:cstheme="minorHAnsi"/>
                <w:sz w:val="20"/>
                <w:lang w:val="fr-FR"/>
              </w:rPr>
              <w:t xml:space="preserve"> </w:t>
            </w:r>
            <w:proofErr w:type="spellStart"/>
            <w:r w:rsidRPr="00233D5C">
              <w:rPr>
                <w:rFonts w:asciiTheme="minorHAnsi" w:hAnsiTheme="minorHAnsi" w:cstheme="minorHAnsi"/>
                <w:sz w:val="20"/>
                <w:lang w:val="fr-FR"/>
              </w:rPr>
              <w:t>și</w:t>
            </w:r>
            <w:proofErr w:type="spellEnd"/>
            <w:r w:rsidRPr="00233D5C">
              <w:rPr>
                <w:rFonts w:asciiTheme="minorHAnsi" w:hAnsiTheme="minorHAnsi" w:cstheme="minorHAnsi"/>
                <w:sz w:val="20"/>
                <w:lang w:val="fr-FR"/>
              </w:rPr>
              <w:t xml:space="preserve"> </w:t>
            </w:r>
            <w:proofErr w:type="spellStart"/>
            <w:r w:rsidRPr="00233D5C">
              <w:rPr>
                <w:rFonts w:asciiTheme="minorHAnsi" w:hAnsiTheme="minorHAnsi" w:cstheme="minorHAnsi"/>
                <w:sz w:val="20"/>
                <w:lang w:val="fr-FR"/>
              </w:rPr>
              <w:t>din</w:t>
            </w:r>
            <w:proofErr w:type="spellEnd"/>
            <w:r w:rsidRPr="00233D5C">
              <w:rPr>
                <w:rFonts w:asciiTheme="minorHAnsi" w:hAnsiTheme="minorHAnsi" w:cstheme="minorHAnsi"/>
                <w:sz w:val="20"/>
                <w:lang w:val="fr-FR"/>
              </w:rPr>
              <w:t xml:space="preserve"> </w:t>
            </w:r>
            <w:proofErr w:type="spellStart"/>
            <w:r w:rsidRPr="00233D5C">
              <w:rPr>
                <w:rFonts w:asciiTheme="minorHAnsi" w:hAnsiTheme="minorHAnsi" w:cstheme="minorHAnsi"/>
                <w:sz w:val="20"/>
                <w:lang w:val="fr-FR"/>
              </w:rPr>
              <w:t>Modelul</w:t>
            </w:r>
            <w:proofErr w:type="spellEnd"/>
            <w:r w:rsidRPr="00233D5C">
              <w:rPr>
                <w:rFonts w:asciiTheme="minorHAnsi" w:hAnsiTheme="minorHAnsi" w:cstheme="minorHAnsi"/>
                <w:sz w:val="20"/>
                <w:lang w:val="fr-FR"/>
              </w:rPr>
              <w:t xml:space="preserve"> III</w:t>
            </w:r>
            <w:r w:rsidR="00A76F8A" w:rsidRPr="00624E59">
              <w:rPr>
                <w:rFonts w:asciiTheme="minorHAnsi" w:hAnsiTheme="minorHAnsi" w:cstheme="minorHAnsi"/>
                <w:sz w:val="20"/>
                <w:lang w:val="fr-FR"/>
              </w:rPr>
              <w:t>.</w:t>
            </w:r>
            <w:r w:rsidR="0027675A" w:rsidRPr="00624E59">
              <w:rPr>
                <w:rFonts w:asciiTheme="minorHAnsi" w:hAnsiTheme="minorHAnsi" w:cstheme="minorHAnsi"/>
                <w:sz w:val="20"/>
                <w:lang w:val="fr-FR"/>
              </w:rPr>
              <w:t>3</w:t>
            </w:r>
            <w:r w:rsidRPr="00233D5C">
              <w:rPr>
                <w:rFonts w:asciiTheme="minorHAnsi" w:hAnsiTheme="minorHAnsi" w:cstheme="minorHAnsi"/>
                <w:sz w:val="20"/>
                <w:lang w:val="fr-FR"/>
              </w:rPr>
              <w:t xml:space="preserve"> </w:t>
            </w:r>
            <w:proofErr w:type="spellStart"/>
            <w:r w:rsidRPr="00233D5C">
              <w:rPr>
                <w:rFonts w:asciiTheme="minorHAnsi" w:hAnsiTheme="minorHAnsi" w:cstheme="minorHAnsi"/>
                <w:sz w:val="20"/>
                <w:lang w:val="fr-FR"/>
              </w:rPr>
              <w:t>Anexa</w:t>
            </w:r>
            <w:proofErr w:type="spellEnd"/>
            <w:r w:rsidRPr="00233D5C">
              <w:rPr>
                <w:rFonts w:asciiTheme="minorHAnsi" w:hAnsiTheme="minorHAnsi" w:cstheme="minorHAnsi"/>
                <w:sz w:val="20"/>
                <w:lang w:val="fr-FR"/>
              </w:rPr>
              <w:t xml:space="preserve"> la </w:t>
            </w:r>
            <w:proofErr w:type="spellStart"/>
            <w:r w:rsidRPr="00233D5C">
              <w:rPr>
                <w:rFonts w:asciiTheme="minorHAnsi" w:hAnsiTheme="minorHAnsi" w:cstheme="minorHAnsi"/>
                <w:sz w:val="20"/>
                <w:lang w:val="fr-FR"/>
              </w:rPr>
              <w:t>Ghidul</w:t>
            </w:r>
            <w:proofErr w:type="spellEnd"/>
            <w:r w:rsidRPr="00233D5C">
              <w:rPr>
                <w:rFonts w:asciiTheme="minorHAnsi" w:hAnsiTheme="minorHAnsi" w:cstheme="minorHAnsi"/>
                <w:sz w:val="20"/>
                <w:lang w:val="fr-FR"/>
              </w:rPr>
              <w:t xml:space="preserve"> </w:t>
            </w:r>
            <w:proofErr w:type="spellStart"/>
            <w:r w:rsidRPr="00233D5C">
              <w:rPr>
                <w:rFonts w:asciiTheme="minorHAnsi" w:hAnsiTheme="minorHAnsi" w:cstheme="minorHAnsi"/>
                <w:sz w:val="20"/>
                <w:lang w:val="fr-FR"/>
              </w:rPr>
              <w:t>solicitantului</w:t>
            </w:r>
            <w:proofErr w:type="spellEnd"/>
          </w:p>
          <w:p w14:paraId="7E2798BA" w14:textId="5B566EE5" w:rsidR="00BD7F89" w:rsidRPr="00233D5C" w:rsidRDefault="00BD7F89" w:rsidP="00233D5C">
            <w:pPr>
              <w:pStyle w:val="ListParagraph"/>
              <w:numPr>
                <w:ilvl w:val="0"/>
                <w:numId w:val="3"/>
              </w:numPr>
              <w:spacing w:after="0"/>
              <w:rPr>
                <w:rFonts w:asciiTheme="minorHAnsi" w:hAnsiTheme="minorHAnsi" w:cstheme="minorHAnsi"/>
                <w:lang w:val="fr-FR"/>
              </w:rPr>
            </w:pPr>
            <w:proofErr w:type="spellStart"/>
            <w:r w:rsidRPr="00233D5C">
              <w:rPr>
                <w:rFonts w:asciiTheme="minorHAnsi" w:hAnsiTheme="minorHAnsi" w:cstheme="minorHAnsi"/>
                <w:sz w:val="20"/>
                <w:lang w:val="fr-FR"/>
              </w:rPr>
              <w:t>În</w:t>
            </w:r>
            <w:proofErr w:type="spellEnd"/>
            <w:r w:rsidRPr="00233D5C">
              <w:rPr>
                <w:rFonts w:asciiTheme="minorHAnsi" w:hAnsiTheme="minorHAnsi" w:cstheme="minorHAnsi"/>
                <w:sz w:val="20"/>
                <w:lang w:val="fr-FR"/>
              </w:rPr>
              <w:t xml:space="preserve"> </w:t>
            </w:r>
            <w:proofErr w:type="spellStart"/>
            <w:r w:rsidRPr="00233D5C">
              <w:rPr>
                <w:rFonts w:asciiTheme="minorHAnsi" w:hAnsiTheme="minorHAnsi" w:cstheme="minorHAnsi"/>
                <w:sz w:val="20"/>
                <w:lang w:val="fr-FR"/>
              </w:rPr>
              <w:t>cazul</w:t>
            </w:r>
            <w:proofErr w:type="spellEnd"/>
            <w:r w:rsidRPr="00233D5C">
              <w:rPr>
                <w:rFonts w:asciiTheme="minorHAnsi" w:hAnsiTheme="minorHAnsi" w:cstheme="minorHAnsi"/>
                <w:sz w:val="20"/>
                <w:lang w:val="fr-FR"/>
              </w:rPr>
              <w:t xml:space="preserve"> </w:t>
            </w:r>
            <w:proofErr w:type="spellStart"/>
            <w:r w:rsidRPr="00233D5C">
              <w:rPr>
                <w:rFonts w:asciiTheme="minorHAnsi" w:hAnsiTheme="minorHAnsi" w:cstheme="minorHAnsi"/>
                <w:sz w:val="20"/>
                <w:lang w:val="fr-FR"/>
              </w:rPr>
              <w:t>parteneriatelor</w:t>
            </w:r>
            <w:proofErr w:type="spellEnd"/>
            <w:r w:rsidRPr="00233D5C">
              <w:rPr>
                <w:rFonts w:asciiTheme="minorHAnsi" w:hAnsiTheme="minorHAnsi" w:cstheme="minorHAnsi"/>
                <w:sz w:val="20"/>
                <w:lang w:val="fr-FR"/>
              </w:rPr>
              <w:t xml:space="preserve"> </w:t>
            </w:r>
            <w:proofErr w:type="spellStart"/>
            <w:r w:rsidRPr="00233D5C">
              <w:rPr>
                <w:rFonts w:asciiTheme="minorHAnsi" w:hAnsiTheme="minorHAnsi" w:cstheme="minorHAnsi"/>
                <w:sz w:val="20"/>
                <w:lang w:val="fr-FR"/>
              </w:rPr>
              <w:t>obligațiile</w:t>
            </w:r>
            <w:proofErr w:type="spellEnd"/>
            <w:r w:rsidRPr="00233D5C">
              <w:rPr>
                <w:rFonts w:asciiTheme="minorHAnsi" w:hAnsiTheme="minorHAnsi" w:cstheme="minorHAnsi"/>
                <w:sz w:val="20"/>
                <w:lang w:val="fr-FR"/>
              </w:rPr>
              <w:t xml:space="preserve"> </w:t>
            </w:r>
            <w:proofErr w:type="spellStart"/>
            <w:r w:rsidRPr="00233D5C">
              <w:rPr>
                <w:rFonts w:asciiTheme="minorHAnsi" w:hAnsiTheme="minorHAnsi" w:cstheme="minorHAnsi"/>
                <w:sz w:val="20"/>
                <w:lang w:val="fr-FR"/>
              </w:rPr>
              <w:t>partenerilor</w:t>
            </w:r>
            <w:proofErr w:type="spellEnd"/>
            <w:r w:rsidRPr="00233D5C">
              <w:rPr>
                <w:rFonts w:asciiTheme="minorHAnsi" w:hAnsiTheme="minorHAnsi" w:cstheme="minorHAnsi"/>
                <w:sz w:val="20"/>
                <w:lang w:val="fr-FR"/>
              </w:rPr>
              <w:t xml:space="preserve"> </w:t>
            </w:r>
            <w:proofErr w:type="spellStart"/>
            <w:r w:rsidRPr="00233D5C">
              <w:rPr>
                <w:rFonts w:asciiTheme="minorHAnsi" w:hAnsiTheme="minorHAnsi" w:cstheme="minorHAnsi"/>
                <w:sz w:val="20"/>
                <w:lang w:val="fr-FR"/>
              </w:rPr>
              <w:t>sunt</w:t>
            </w:r>
            <w:proofErr w:type="spellEnd"/>
            <w:r w:rsidRPr="00233D5C">
              <w:rPr>
                <w:rFonts w:asciiTheme="minorHAnsi" w:hAnsiTheme="minorHAnsi" w:cstheme="minorHAnsi"/>
                <w:sz w:val="20"/>
                <w:lang w:val="fr-FR"/>
              </w:rPr>
              <w:t xml:space="preserve"> </w:t>
            </w:r>
            <w:proofErr w:type="spellStart"/>
            <w:r w:rsidRPr="00233D5C">
              <w:rPr>
                <w:rFonts w:asciiTheme="minorHAnsi" w:hAnsiTheme="minorHAnsi" w:cstheme="minorHAnsi"/>
                <w:sz w:val="20"/>
                <w:lang w:val="fr-FR"/>
              </w:rPr>
              <w:t>stipulate</w:t>
            </w:r>
            <w:proofErr w:type="spellEnd"/>
            <w:r w:rsidRPr="00233D5C">
              <w:rPr>
                <w:rFonts w:asciiTheme="minorHAnsi" w:hAnsiTheme="minorHAnsi" w:cstheme="minorHAnsi"/>
                <w:sz w:val="20"/>
                <w:lang w:val="fr-FR"/>
              </w:rPr>
              <w:t xml:space="preserve"> </w:t>
            </w:r>
            <w:proofErr w:type="spellStart"/>
            <w:r w:rsidRPr="00233D5C">
              <w:rPr>
                <w:rFonts w:asciiTheme="minorHAnsi" w:hAnsiTheme="minorHAnsi" w:cstheme="minorHAnsi"/>
                <w:sz w:val="20"/>
                <w:lang w:val="fr-FR"/>
              </w:rPr>
              <w:t>în</w:t>
            </w:r>
            <w:proofErr w:type="spellEnd"/>
            <w:r w:rsidRPr="00233D5C">
              <w:rPr>
                <w:rFonts w:asciiTheme="minorHAnsi" w:hAnsiTheme="minorHAnsi" w:cstheme="minorHAnsi"/>
                <w:sz w:val="20"/>
                <w:lang w:val="fr-FR"/>
              </w:rPr>
              <w:t xml:space="preserve"> </w:t>
            </w:r>
            <w:proofErr w:type="spellStart"/>
            <w:r w:rsidRPr="00233D5C">
              <w:rPr>
                <w:rFonts w:asciiTheme="minorHAnsi" w:hAnsiTheme="minorHAnsi" w:cstheme="minorHAnsi"/>
                <w:sz w:val="20"/>
                <w:lang w:val="fr-FR"/>
              </w:rPr>
              <w:t>acord</w:t>
            </w:r>
            <w:proofErr w:type="spellEnd"/>
            <w:r w:rsidRPr="00233D5C">
              <w:rPr>
                <w:rFonts w:asciiTheme="minorHAnsi" w:hAnsiTheme="minorHAnsi" w:cstheme="minorHAnsi"/>
                <w:sz w:val="20"/>
                <w:lang w:val="fr-FR"/>
              </w:rPr>
              <w:t xml:space="preserve"> (</w:t>
            </w:r>
            <w:proofErr w:type="spellStart"/>
            <w:r w:rsidRPr="00233D5C">
              <w:rPr>
                <w:rFonts w:asciiTheme="minorHAnsi" w:hAnsiTheme="minorHAnsi" w:cstheme="minorHAnsi"/>
                <w:sz w:val="20"/>
                <w:lang w:val="fr-FR"/>
              </w:rPr>
              <w:t>în</w:t>
            </w:r>
            <w:proofErr w:type="spellEnd"/>
            <w:r w:rsidRPr="00233D5C">
              <w:rPr>
                <w:rFonts w:asciiTheme="minorHAnsi" w:hAnsiTheme="minorHAnsi" w:cstheme="minorHAnsi"/>
                <w:sz w:val="20"/>
                <w:lang w:val="fr-FR"/>
              </w:rPr>
              <w:t xml:space="preserve"> </w:t>
            </w:r>
            <w:proofErr w:type="spellStart"/>
            <w:r w:rsidRPr="00233D5C">
              <w:rPr>
                <w:rFonts w:asciiTheme="minorHAnsi" w:hAnsiTheme="minorHAnsi" w:cstheme="minorHAnsi"/>
                <w:sz w:val="20"/>
                <w:lang w:val="fr-FR"/>
              </w:rPr>
              <w:t>cazul</w:t>
            </w:r>
            <w:proofErr w:type="spellEnd"/>
            <w:r w:rsidRPr="00233D5C">
              <w:rPr>
                <w:rFonts w:asciiTheme="minorHAnsi" w:hAnsiTheme="minorHAnsi" w:cstheme="minorHAnsi"/>
                <w:sz w:val="20"/>
                <w:lang w:val="fr-FR"/>
              </w:rPr>
              <w:t xml:space="preserve"> </w:t>
            </w:r>
            <w:proofErr w:type="spellStart"/>
            <w:r w:rsidRPr="00233D5C">
              <w:rPr>
                <w:rFonts w:asciiTheme="minorHAnsi" w:hAnsiTheme="minorHAnsi" w:cstheme="minorHAnsi"/>
                <w:sz w:val="20"/>
                <w:lang w:val="fr-FR"/>
              </w:rPr>
              <w:t>Acordului</w:t>
            </w:r>
            <w:proofErr w:type="spellEnd"/>
            <w:r w:rsidRPr="00233D5C">
              <w:rPr>
                <w:rFonts w:asciiTheme="minorHAnsi" w:hAnsiTheme="minorHAnsi" w:cstheme="minorHAnsi"/>
                <w:sz w:val="20"/>
                <w:lang w:val="fr-FR"/>
              </w:rPr>
              <w:t xml:space="preserve"> de </w:t>
            </w:r>
            <w:proofErr w:type="spellStart"/>
            <w:r w:rsidRPr="00233D5C">
              <w:rPr>
                <w:rFonts w:asciiTheme="minorHAnsi" w:hAnsiTheme="minorHAnsi" w:cstheme="minorHAnsi"/>
                <w:sz w:val="20"/>
                <w:lang w:val="fr-FR"/>
              </w:rPr>
              <w:t>parteneriat</w:t>
            </w:r>
            <w:proofErr w:type="spellEnd"/>
            <w:r w:rsidRPr="00233D5C">
              <w:rPr>
                <w:rFonts w:asciiTheme="minorHAnsi" w:hAnsiTheme="minorHAnsi" w:cstheme="minorHAnsi"/>
                <w:sz w:val="20"/>
                <w:lang w:val="fr-FR"/>
              </w:rPr>
              <w:t xml:space="preserve">, </w:t>
            </w:r>
            <w:proofErr w:type="spellStart"/>
            <w:r w:rsidRPr="00233D5C">
              <w:rPr>
                <w:rFonts w:asciiTheme="minorHAnsi" w:hAnsiTheme="minorHAnsi" w:cstheme="minorHAnsi"/>
                <w:sz w:val="20"/>
                <w:lang w:val="fr-FR"/>
              </w:rPr>
              <w:t>contribuția</w:t>
            </w:r>
            <w:proofErr w:type="spellEnd"/>
            <w:r w:rsidRPr="00233D5C">
              <w:rPr>
                <w:rFonts w:asciiTheme="minorHAnsi" w:hAnsiTheme="minorHAnsi" w:cstheme="minorHAnsi"/>
                <w:sz w:val="20"/>
                <w:lang w:val="fr-FR"/>
              </w:rPr>
              <w:t xml:space="preserve"> </w:t>
            </w:r>
            <w:proofErr w:type="spellStart"/>
            <w:r w:rsidRPr="00233D5C">
              <w:rPr>
                <w:rFonts w:asciiTheme="minorHAnsi" w:hAnsiTheme="minorHAnsi" w:cstheme="minorHAnsi"/>
                <w:sz w:val="20"/>
                <w:lang w:val="fr-FR"/>
              </w:rPr>
              <w:t>fiecărui</w:t>
            </w:r>
            <w:proofErr w:type="spellEnd"/>
            <w:r w:rsidRPr="00233D5C">
              <w:rPr>
                <w:rFonts w:asciiTheme="minorHAnsi" w:hAnsiTheme="minorHAnsi" w:cstheme="minorHAnsi"/>
                <w:sz w:val="20"/>
                <w:lang w:val="fr-FR"/>
              </w:rPr>
              <w:t xml:space="preserve"> </w:t>
            </w:r>
            <w:proofErr w:type="spellStart"/>
            <w:r w:rsidRPr="00233D5C">
              <w:rPr>
                <w:rFonts w:asciiTheme="minorHAnsi" w:hAnsiTheme="minorHAnsi" w:cstheme="minorHAnsi"/>
                <w:sz w:val="20"/>
                <w:lang w:val="fr-FR"/>
              </w:rPr>
              <w:t>partener</w:t>
            </w:r>
            <w:proofErr w:type="spellEnd"/>
            <w:r w:rsidRPr="00233D5C">
              <w:rPr>
                <w:rFonts w:asciiTheme="minorHAnsi" w:hAnsiTheme="minorHAnsi" w:cstheme="minorHAnsi"/>
                <w:sz w:val="20"/>
                <w:lang w:val="fr-FR"/>
              </w:rPr>
              <w:t xml:space="preserve"> la </w:t>
            </w:r>
            <w:proofErr w:type="spellStart"/>
            <w:r w:rsidRPr="00233D5C">
              <w:rPr>
                <w:rFonts w:asciiTheme="minorHAnsi" w:hAnsiTheme="minorHAnsi" w:cstheme="minorHAnsi"/>
                <w:sz w:val="20"/>
                <w:lang w:val="fr-FR"/>
              </w:rPr>
              <w:t>cheltuielile</w:t>
            </w:r>
            <w:proofErr w:type="spellEnd"/>
            <w:r w:rsidRPr="00233D5C">
              <w:rPr>
                <w:rFonts w:asciiTheme="minorHAnsi" w:hAnsiTheme="minorHAnsi" w:cstheme="minorHAnsi"/>
                <w:sz w:val="20"/>
                <w:lang w:val="fr-FR"/>
              </w:rPr>
              <w:t xml:space="preserve"> </w:t>
            </w:r>
            <w:proofErr w:type="spellStart"/>
            <w:r w:rsidRPr="00233D5C">
              <w:rPr>
                <w:rFonts w:asciiTheme="minorHAnsi" w:hAnsiTheme="minorHAnsi" w:cstheme="minorHAnsi"/>
                <w:sz w:val="20"/>
                <w:lang w:val="fr-FR"/>
              </w:rPr>
              <w:t>proiectului</w:t>
            </w:r>
            <w:proofErr w:type="spellEnd"/>
            <w:r w:rsidRPr="00233D5C">
              <w:rPr>
                <w:rFonts w:asciiTheme="minorHAnsi" w:hAnsiTheme="minorHAnsi" w:cstheme="minorHAnsi"/>
                <w:sz w:val="20"/>
                <w:lang w:val="fr-FR"/>
              </w:rPr>
              <w:t xml:space="preserve">, </w:t>
            </w:r>
            <w:proofErr w:type="spellStart"/>
            <w:r w:rsidRPr="00233D5C">
              <w:rPr>
                <w:rFonts w:asciiTheme="minorHAnsi" w:hAnsiTheme="minorHAnsi" w:cstheme="minorHAnsi"/>
                <w:sz w:val="20"/>
                <w:lang w:val="fr-FR"/>
              </w:rPr>
              <w:t>după</w:t>
            </w:r>
            <w:proofErr w:type="spellEnd"/>
            <w:r w:rsidRPr="00233D5C">
              <w:rPr>
                <w:rFonts w:asciiTheme="minorHAnsi" w:hAnsiTheme="minorHAnsi" w:cstheme="minorHAnsi"/>
                <w:sz w:val="20"/>
                <w:lang w:val="fr-FR"/>
              </w:rPr>
              <w:t xml:space="preserve"> </w:t>
            </w:r>
            <w:proofErr w:type="spellStart"/>
            <w:r w:rsidRPr="00233D5C">
              <w:rPr>
                <w:rFonts w:asciiTheme="minorHAnsi" w:hAnsiTheme="minorHAnsi" w:cstheme="minorHAnsi"/>
                <w:sz w:val="20"/>
                <w:lang w:val="fr-FR"/>
              </w:rPr>
              <w:t>caz</w:t>
            </w:r>
            <w:proofErr w:type="spellEnd"/>
            <w:proofErr w:type="gramStart"/>
            <w:r w:rsidRPr="00233D5C">
              <w:rPr>
                <w:rFonts w:asciiTheme="minorHAnsi" w:hAnsiTheme="minorHAnsi" w:cstheme="minorHAnsi"/>
                <w:sz w:val="20"/>
                <w:lang w:val="fr-FR"/>
              </w:rPr>
              <w:t>)?</w:t>
            </w:r>
            <w:proofErr w:type="gramEnd"/>
          </w:p>
          <w:p w14:paraId="1ACB07C9" w14:textId="510C54B7" w:rsidR="00BD7F89" w:rsidRPr="00233D5C" w:rsidRDefault="00BD7F89" w:rsidP="00233D5C">
            <w:pPr>
              <w:pStyle w:val="Header"/>
              <w:tabs>
                <w:tab w:val="center" w:pos="318"/>
              </w:tabs>
              <w:jc w:val="both"/>
              <w:rPr>
                <w:rFonts w:asciiTheme="minorHAnsi" w:hAnsiTheme="minorHAnsi" w:cstheme="minorHAnsi"/>
                <w:bCs/>
                <w:szCs w:val="20"/>
              </w:rPr>
            </w:pPr>
          </w:p>
        </w:tc>
        <w:tc>
          <w:tcPr>
            <w:tcW w:w="360" w:type="dxa"/>
          </w:tcPr>
          <w:p w14:paraId="79F67492" w14:textId="77777777" w:rsidR="00277BC3" w:rsidRPr="00624E59" w:rsidRDefault="00277BC3" w:rsidP="00277BC3">
            <w:pPr>
              <w:pStyle w:val="Footer"/>
              <w:spacing w:before="0" w:after="0"/>
              <w:jc w:val="both"/>
              <w:rPr>
                <w:rFonts w:asciiTheme="minorHAnsi" w:hAnsiTheme="minorHAnsi" w:cstheme="minorHAnsi"/>
                <w:color w:val="000000" w:themeColor="text1"/>
                <w:szCs w:val="20"/>
                <w:lang w:val="it-IT"/>
              </w:rPr>
            </w:pPr>
          </w:p>
        </w:tc>
        <w:tc>
          <w:tcPr>
            <w:tcW w:w="450" w:type="dxa"/>
          </w:tcPr>
          <w:p w14:paraId="7EE2FAF9" w14:textId="77777777" w:rsidR="00277BC3" w:rsidRPr="00624E59" w:rsidRDefault="00277BC3" w:rsidP="00277BC3">
            <w:pPr>
              <w:pStyle w:val="Footer"/>
              <w:spacing w:before="0" w:after="0"/>
              <w:jc w:val="both"/>
              <w:rPr>
                <w:rFonts w:asciiTheme="minorHAnsi" w:hAnsiTheme="minorHAnsi" w:cstheme="minorHAnsi"/>
                <w:color w:val="000000" w:themeColor="text1"/>
                <w:szCs w:val="20"/>
                <w:lang w:val="it-IT"/>
              </w:rPr>
            </w:pPr>
          </w:p>
        </w:tc>
        <w:tc>
          <w:tcPr>
            <w:tcW w:w="630" w:type="dxa"/>
          </w:tcPr>
          <w:p w14:paraId="64C31F10" w14:textId="77777777" w:rsidR="00277BC3" w:rsidRPr="00624E59" w:rsidRDefault="00277BC3" w:rsidP="00277BC3">
            <w:pPr>
              <w:pStyle w:val="Footer"/>
              <w:spacing w:before="0" w:after="0"/>
              <w:jc w:val="both"/>
              <w:rPr>
                <w:rFonts w:asciiTheme="minorHAnsi" w:hAnsiTheme="minorHAnsi" w:cstheme="minorHAnsi"/>
                <w:color w:val="000000" w:themeColor="text1"/>
                <w:szCs w:val="20"/>
                <w:lang w:val="it-IT"/>
              </w:rPr>
            </w:pPr>
          </w:p>
        </w:tc>
        <w:tc>
          <w:tcPr>
            <w:tcW w:w="2520" w:type="dxa"/>
          </w:tcPr>
          <w:p w14:paraId="2C8B855A" w14:textId="77777777" w:rsidR="00277BC3" w:rsidRPr="00624E59" w:rsidRDefault="00277BC3" w:rsidP="00277BC3">
            <w:pPr>
              <w:pStyle w:val="Footer"/>
              <w:spacing w:before="0" w:after="0"/>
              <w:jc w:val="both"/>
              <w:rPr>
                <w:rFonts w:asciiTheme="minorHAnsi" w:hAnsiTheme="minorHAnsi" w:cstheme="minorHAnsi"/>
                <w:color w:val="000000" w:themeColor="text1"/>
                <w:szCs w:val="20"/>
                <w:lang w:val="it-IT"/>
              </w:rPr>
            </w:pPr>
          </w:p>
        </w:tc>
      </w:tr>
      <w:tr w:rsidR="00A45269" w:rsidRPr="00624E59" w14:paraId="5ADCE115" w14:textId="77777777" w:rsidTr="00157ABC">
        <w:trPr>
          <w:trHeight w:val="20"/>
        </w:trPr>
        <w:tc>
          <w:tcPr>
            <w:tcW w:w="10980" w:type="dxa"/>
            <w:shd w:val="clear" w:color="auto" w:fill="DBE5F1" w:themeFill="accent1" w:themeFillTint="33"/>
          </w:tcPr>
          <w:p w14:paraId="6F924B90" w14:textId="77777777" w:rsidR="00A45269" w:rsidRPr="00C925DD" w:rsidRDefault="00A45269" w:rsidP="00233D5C">
            <w:pPr>
              <w:pStyle w:val="ListParagraph"/>
              <w:numPr>
                <w:ilvl w:val="0"/>
                <w:numId w:val="2"/>
              </w:numPr>
              <w:spacing w:after="0"/>
              <w:ind w:left="927"/>
              <w:rPr>
                <w:rFonts w:asciiTheme="minorHAnsi" w:hAnsiTheme="minorHAnsi" w:cstheme="minorHAnsi"/>
                <w:b/>
              </w:rPr>
            </w:pPr>
            <w:r w:rsidRPr="00233D5C">
              <w:rPr>
                <w:rFonts w:asciiTheme="minorHAnsi" w:hAnsiTheme="minorHAnsi" w:cstheme="minorHAnsi"/>
                <w:b/>
                <w:sz w:val="20"/>
              </w:rPr>
              <w:t xml:space="preserve">Declarația unică </w:t>
            </w:r>
          </w:p>
          <w:p w14:paraId="5A69CA13" w14:textId="77777777" w:rsidR="00A45269" w:rsidRPr="00233D5C" w:rsidRDefault="00A45269" w:rsidP="00233D5C">
            <w:pPr>
              <w:pStyle w:val="ListParagraph"/>
              <w:numPr>
                <w:ilvl w:val="0"/>
                <w:numId w:val="3"/>
              </w:numPr>
              <w:spacing w:after="0"/>
              <w:rPr>
                <w:rFonts w:asciiTheme="minorHAnsi" w:hAnsiTheme="minorHAnsi" w:cstheme="minorHAnsi"/>
                <w:bCs/>
              </w:rPr>
            </w:pPr>
            <w:r w:rsidRPr="00233D5C">
              <w:rPr>
                <w:rFonts w:asciiTheme="minorHAnsi" w:hAnsiTheme="minorHAnsi" w:cstheme="minorHAnsi"/>
                <w:bCs/>
                <w:sz w:val="20"/>
              </w:rPr>
              <w:t>Solicitantul și partenerul dacă este cazul  și/sau reprezentanții legali, a declarat că nu se încadrează în nici una din situațiile de excludere prezentate în Declarația unică (informațiile se raportează la declarația unică).</w:t>
            </w:r>
          </w:p>
          <w:p w14:paraId="277A10FF" w14:textId="77777777" w:rsidR="00A45269" w:rsidRPr="00233D5C" w:rsidRDefault="00A45269" w:rsidP="00233D5C">
            <w:pPr>
              <w:pStyle w:val="Header"/>
              <w:tabs>
                <w:tab w:val="center" w:pos="318"/>
              </w:tabs>
              <w:ind w:left="810"/>
              <w:jc w:val="both"/>
              <w:rPr>
                <w:rFonts w:asciiTheme="minorHAnsi" w:hAnsiTheme="minorHAnsi" w:cstheme="minorHAnsi"/>
                <w:bCs/>
                <w:szCs w:val="20"/>
              </w:rPr>
            </w:pPr>
            <w:r w:rsidRPr="00233D5C">
              <w:rPr>
                <w:rFonts w:asciiTheme="minorHAnsi" w:hAnsiTheme="minorHAnsi" w:cstheme="minorHAnsi"/>
                <w:bCs/>
                <w:szCs w:val="20"/>
              </w:rPr>
              <w:t xml:space="preserve">Notă: Subcriteriul se consideră îndeplinit automat prin asumarea îndeplinirii condițiilor de eligibilitate de către solicitant în cadrul declarației unice.  </w:t>
            </w:r>
          </w:p>
          <w:p w14:paraId="6E172B24" w14:textId="500EE8D0" w:rsidR="00A45269" w:rsidRPr="00233D5C" w:rsidRDefault="00A45269" w:rsidP="00233D5C">
            <w:pPr>
              <w:pStyle w:val="ListParagraph"/>
              <w:numPr>
                <w:ilvl w:val="0"/>
                <w:numId w:val="3"/>
              </w:numPr>
              <w:spacing w:after="0"/>
              <w:rPr>
                <w:rFonts w:asciiTheme="minorHAnsi" w:hAnsiTheme="minorHAnsi" w:cstheme="minorHAnsi"/>
                <w:b/>
              </w:rPr>
            </w:pPr>
            <w:r w:rsidRPr="00233D5C">
              <w:rPr>
                <w:rFonts w:asciiTheme="minorHAnsi" w:hAnsiTheme="minorHAnsi" w:cstheme="minorHAnsi"/>
                <w:bCs/>
                <w:sz w:val="20"/>
              </w:rPr>
              <w:t>Informațiile legate de identificarea reprezentantului legal (solicitant și partener, dacă este cazul) din declaraţia unică se verifică cu datele cuprinse în cadrul actului de identificare?</w:t>
            </w:r>
          </w:p>
        </w:tc>
        <w:tc>
          <w:tcPr>
            <w:tcW w:w="360" w:type="dxa"/>
          </w:tcPr>
          <w:p w14:paraId="09DF08A1" w14:textId="77777777" w:rsidR="00A45269" w:rsidRPr="00624E59" w:rsidRDefault="00A45269" w:rsidP="00277BC3">
            <w:pPr>
              <w:pStyle w:val="Footer"/>
              <w:spacing w:before="0" w:after="0"/>
              <w:jc w:val="both"/>
              <w:rPr>
                <w:rFonts w:asciiTheme="minorHAnsi" w:hAnsiTheme="minorHAnsi" w:cstheme="minorHAnsi"/>
                <w:color w:val="000000" w:themeColor="text1"/>
                <w:szCs w:val="20"/>
                <w:lang w:val="it-IT"/>
              </w:rPr>
            </w:pPr>
          </w:p>
        </w:tc>
        <w:tc>
          <w:tcPr>
            <w:tcW w:w="450" w:type="dxa"/>
          </w:tcPr>
          <w:p w14:paraId="4C5AC867" w14:textId="77777777" w:rsidR="00A45269" w:rsidRPr="00624E59" w:rsidRDefault="00A45269" w:rsidP="00277BC3">
            <w:pPr>
              <w:pStyle w:val="Footer"/>
              <w:spacing w:before="0" w:after="0"/>
              <w:jc w:val="both"/>
              <w:rPr>
                <w:rFonts w:asciiTheme="minorHAnsi" w:hAnsiTheme="minorHAnsi" w:cstheme="minorHAnsi"/>
                <w:color w:val="000000" w:themeColor="text1"/>
                <w:szCs w:val="20"/>
                <w:lang w:val="it-IT"/>
              </w:rPr>
            </w:pPr>
          </w:p>
        </w:tc>
        <w:tc>
          <w:tcPr>
            <w:tcW w:w="630" w:type="dxa"/>
          </w:tcPr>
          <w:p w14:paraId="51C6EEEF" w14:textId="77777777" w:rsidR="00A45269" w:rsidRPr="00624E59" w:rsidRDefault="00A45269" w:rsidP="00277BC3">
            <w:pPr>
              <w:pStyle w:val="Footer"/>
              <w:spacing w:before="0" w:after="0"/>
              <w:jc w:val="both"/>
              <w:rPr>
                <w:rFonts w:asciiTheme="minorHAnsi" w:hAnsiTheme="minorHAnsi" w:cstheme="minorHAnsi"/>
                <w:color w:val="000000" w:themeColor="text1"/>
                <w:szCs w:val="20"/>
                <w:lang w:val="it-IT"/>
              </w:rPr>
            </w:pPr>
          </w:p>
        </w:tc>
        <w:tc>
          <w:tcPr>
            <w:tcW w:w="2520" w:type="dxa"/>
          </w:tcPr>
          <w:p w14:paraId="57C926A8" w14:textId="77777777" w:rsidR="00A45269" w:rsidRPr="00624E59" w:rsidRDefault="00A45269" w:rsidP="00277BC3">
            <w:pPr>
              <w:pStyle w:val="Footer"/>
              <w:spacing w:before="0" w:after="0"/>
              <w:jc w:val="both"/>
              <w:rPr>
                <w:rFonts w:asciiTheme="minorHAnsi" w:hAnsiTheme="minorHAnsi" w:cstheme="minorHAnsi"/>
                <w:color w:val="000000" w:themeColor="text1"/>
                <w:szCs w:val="20"/>
                <w:lang w:val="it-IT"/>
              </w:rPr>
            </w:pPr>
          </w:p>
        </w:tc>
      </w:tr>
      <w:tr w:rsidR="00A45269" w:rsidRPr="00624E59" w14:paraId="05B4510E" w14:textId="77777777" w:rsidTr="00157ABC">
        <w:trPr>
          <w:trHeight w:val="20"/>
        </w:trPr>
        <w:tc>
          <w:tcPr>
            <w:tcW w:w="10980" w:type="dxa"/>
            <w:shd w:val="clear" w:color="auto" w:fill="DBE5F1" w:themeFill="accent1" w:themeFillTint="33"/>
          </w:tcPr>
          <w:p w14:paraId="5055F95C" w14:textId="77777777" w:rsidR="00A45269" w:rsidRPr="00624E59" w:rsidRDefault="00A45269" w:rsidP="00233D5C">
            <w:pPr>
              <w:pStyle w:val="ListParagraph"/>
              <w:numPr>
                <w:ilvl w:val="0"/>
                <w:numId w:val="2"/>
              </w:numPr>
              <w:spacing w:after="0"/>
              <w:ind w:left="927"/>
              <w:rPr>
                <w:rFonts w:asciiTheme="minorHAnsi" w:hAnsiTheme="minorHAnsi" w:cstheme="minorHAnsi"/>
                <w:b/>
                <w:sz w:val="20"/>
              </w:rPr>
            </w:pPr>
            <w:r w:rsidRPr="00624E59">
              <w:rPr>
                <w:rFonts w:asciiTheme="minorHAnsi" w:hAnsiTheme="minorHAnsi" w:cstheme="minorHAnsi"/>
                <w:b/>
                <w:sz w:val="20"/>
              </w:rPr>
              <w:t>Dreptul asupra imobilului, obiect al investiţiei</w:t>
            </w:r>
          </w:p>
          <w:p w14:paraId="0D4C0BAD" w14:textId="77777777" w:rsidR="00A45269" w:rsidRPr="00624E59" w:rsidRDefault="00A45269" w:rsidP="00233D5C">
            <w:pPr>
              <w:pStyle w:val="ListParagraph"/>
              <w:spacing w:after="0"/>
              <w:ind w:left="810"/>
              <w:rPr>
                <w:rFonts w:asciiTheme="minorHAnsi" w:hAnsiTheme="minorHAnsi" w:cstheme="minorHAnsi"/>
                <w:b/>
                <w:sz w:val="20"/>
              </w:rPr>
            </w:pPr>
          </w:p>
          <w:p w14:paraId="3968A9BD" w14:textId="77777777" w:rsidR="00A45269" w:rsidRPr="00233D5C" w:rsidRDefault="00A45269" w:rsidP="00233D5C">
            <w:pPr>
              <w:pStyle w:val="ListParagraph"/>
              <w:numPr>
                <w:ilvl w:val="0"/>
                <w:numId w:val="3"/>
              </w:numPr>
              <w:spacing w:after="0"/>
              <w:rPr>
                <w:rFonts w:asciiTheme="minorHAnsi" w:hAnsiTheme="minorHAnsi" w:cstheme="minorHAnsi"/>
                <w:bCs/>
                <w:sz w:val="20"/>
              </w:rPr>
            </w:pPr>
            <w:r w:rsidRPr="00233D5C">
              <w:rPr>
                <w:rFonts w:asciiTheme="minorHAnsi" w:hAnsiTheme="minorHAnsi" w:cstheme="minorHAnsi"/>
                <w:bCs/>
                <w:sz w:val="20"/>
              </w:rPr>
              <w:t>Sunt anexate documentele aplicabile care dovedesc după caz, dreptul de proprietate publică/privată, administrare, superficie și administrare temporară,  pentru imobilele obiect al proiectului, drepturi menționate în Ghidul solicitantului</w:t>
            </w:r>
          </w:p>
          <w:p w14:paraId="7F4492D8" w14:textId="77777777" w:rsidR="00A45269" w:rsidRPr="00233D5C" w:rsidRDefault="00A45269" w:rsidP="00233D5C">
            <w:pPr>
              <w:pStyle w:val="ListParagraph"/>
              <w:numPr>
                <w:ilvl w:val="0"/>
                <w:numId w:val="3"/>
              </w:numPr>
              <w:spacing w:after="0"/>
              <w:rPr>
                <w:rFonts w:asciiTheme="minorHAnsi" w:hAnsiTheme="minorHAnsi" w:cstheme="minorHAnsi"/>
                <w:bCs/>
                <w:sz w:val="20"/>
              </w:rPr>
            </w:pPr>
            <w:r w:rsidRPr="00233D5C">
              <w:rPr>
                <w:rFonts w:asciiTheme="minorHAnsi" w:hAnsiTheme="minorHAnsi" w:cstheme="minorHAnsi"/>
                <w:bCs/>
                <w:sz w:val="20"/>
              </w:rPr>
              <w:t>Sunt anexate extrasele de carte funciară din care să rezulte intabularea sunt în temenul de valabilitate de 30 de zile calendaristice?</w:t>
            </w:r>
          </w:p>
          <w:p w14:paraId="04C26AD9" w14:textId="7F33C451" w:rsidR="00A45269" w:rsidRPr="00233D5C" w:rsidRDefault="00A45269" w:rsidP="00233D5C">
            <w:pPr>
              <w:pStyle w:val="ListParagraph"/>
              <w:numPr>
                <w:ilvl w:val="0"/>
                <w:numId w:val="3"/>
              </w:numPr>
              <w:spacing w:after="0"/>
              <w:rPr>
                <w:rFonts w:asciiTheme="minorHAnsi" w:hAnsiTheme="minorHAnsi" w:cstheme="minorHAnsi"/>
                <w:bCs/>
                <w:sz w:val="20"/>
              </w:rPr>
            </w:pPr>
            <w:r w:rsidRPr="00233D5C">
              <w:rPr>
                <w:rFonts w:asciiTheme="minorHAnsi" w:hAnsiTheme="minorHAnsi" w:cstheme="minorHAnsi"/>
                <w:bCs/>
                <w:sz w:val="20"/>
              </w:rPr>
              <w:t xml:space="preserve">În cazul administrării, administrării temporare și superficiei , din documentele depuse reiese faptul că dreptul asupra imobilului obiect al investiției este menținut pentru o perioadă  care acoperă cel puțin perioada de </w:t>
            </w:r>
            <w:r w:rsidRPr="00624E59">
              <w:rPr>
                <w:rFonts w:asciiTheme="minorHAnsi" w:hAnsiTheme="minorHAnsi" w:cstheme="minorHAnsi"/>
                <w:bCs/>
                <w:sz w:val="20"/>
              </w:rPr>
              <w:t>durabilitate</w:t>
            </w:r>
            <w:r w:rsidRPr="00233D5C">
              <w:rPr>
                <w:rFonts w:asciiTheme="minorHAnsi" w:hAnsiTheme="minorHAnsi" w:cstheme="minorHAnsi"/>
                <w:bCs/>
                <w:sz w:val="20"/>
              </w:rPr>
              <w:t xml:space="preserve"> a proiectului (minim cinci ani de la data finalizării implementării proiectului).</w:t>
            </w:r>
          </w:p>
          <w:p w14:paraId="3189BC68" w14:textId="77777777" w:rsidR="00A45269" w:rsidRPr="00233D5C" w:rsidRDefault="00A45269" w:rsidP="00233D5C">
            <w:pPr>
              <w:pStyle w:val="ListParagraph"/>
              <w:numPr>
                <w:ilvl w:val="0"/>
                <w:numId w:val="3"/>
              </w:numPr>
              <w:spacing w:after="0"/>
              <w:rPr>
                <w:rFonts w:asciiTheme="minorHAnsi" w:hAnsiTheme="minorHAnsi" w:cstheme="minorHAnsi"/>
                <w:bCs/>
                <w:sz w:val="20"/>
              </w:rPr>
            </w:pPr>
            <w:r w:rsidRPr="00233D5C">
              <w:rPr>
                <w:rFonts w:asciiTheme="minorHAnsi" w:hAnsiTheme="minorHAnsi" w:cstheme="minorHAnsi"/>
                <w:bCs/>
                <w:sz w:val="20"/>
              </w:rPr>
              <w:t xml:space="preserve"> Este anexat Planul de amplasament vizat de OCPI pentru imobilele pe care se propune a se realiza investiția în cadrul proiectului, plan în care să fie evidențiate inclusiv numerele cadastrale?</w:t>
            </w:r>
          </w:p>
          <w:p w14:paraId="0C0DB6C1" w14:textId="77777777" w:rsidR="00A45269" w:rsidRPr="00233D5C" w:rsidRDefault="00A45269" w:rsidP="00233D5C">
            <w:pPr>
              <w:pStyle w:val="ListParagraph"/>
              <w:spacing w:after="0"/>
              <w:ind w:left="810"/>
              <w:rPr>
                <w:rFonts w:asciiTheme="minorHAnsi" w:hAnsiTheme="minorHAnsi" w:cstheme="minorHAnsi"/>
                <w:bCs/>
                <w:sz w:val="20"/>
              </w:rPr>
            </w:pPr>
            <w:r w:rsidRPr="00233D5C">
              <w:rPr>
                <w:rFonts w:asciiTheme="minorHAnsi" w:hAnsiTheme="minorHAnsi" w:cstheme="minorHAnsi"/>
                <w:bCs/>
                <w:sz w:val="20"/>
              </w:rPr>
              <w:t xml:space="preserve">Notă: Acest document se depune și verifică în cazul în care numerele cadastrale nu sunt evidenţiate în anexa la extrasul de carte funciară. </w:t>
            </w:r>
          </w:p>
          <w:p w14:paraId="29D2A1C0" w14:textId="49E4B53D" w:rsidR="00A45269" w:rsidRPr="00233D5C" w:rsidRDefault="00A45269" w:rsidP="00233D5C">
            <w:pPr>
              <w:pStyle w:val="ListParagraph"/>
              <w:numPr>
                <w:ilvl w:val="0"/>
                <w:numId w:val="3"/>
              </w:numPr>
              <w:spacing w:after="0"/>
              <w:rPr>
                <w:rFonts w:asciiTheme="minorHAnsi" w:hAnsiTheme="minorHAnsi" w:cstheme="minorHAnsi"/>
                <w:bCs/>
                <w:sz w:val="20"/>
              </w:rPr>
            </w:pPr>
            <w:r w:rsidRPr="00233D5C">
              <w:rPr>
                <w:rFonts w:asciiTheme="minorHAnsi" w:hAnsiTheme="minorHAnsi" w:cstheme="minorHAnsi"/>
                <w:bCs/>
                <w:sz w:val="20"/>
              </w:rPr>
              <w:t>Este anexat Tabelul centralizator asupra nr. cadastrale, obiectivele de investiție asupra cărora se realizează intervenția, precum și suprafețele aferente și sunt completate informațiile solicitate conform modelului</w:t>
            </w:r>
          </w:p>
          <w:p w14:paraId="10940B35" w14:textId="77777777" w:rsidR="00A45269" w:rsidRPr="00233D5C" w:rsidRDefault="00A45269" w:rsidP="00233D5C">
            <w:pPr>
              <w:pStyle w:val="ListParagraph"/>
              <w:numPr>
                <w:ilvl w:val="0"/>
                <w:numId w:val="3"/>
              </w:numPr>
              <w:spacing w:after="0"/>
              <w:rPr>
                <w:rFonts w:asciiTheme="minorHAnsi" w:hAnsiTheme="minorHAnsi" w:cstheme="minorHAnsi"/>
                <w:bCs/>
                <w:sz w:val="20"/>
              </w:rPr>
            </w:pPr>
            <w:r w:rsidRPr="00233D5C">
              <w:rPr>
                <w:rFonts w:asciiTheme="minorHAnsi" w:hAnsiTheme="minorHAnsi" w:cstheme="minorHAnsi"/>
                <w:bCs/>
                <w:sz w:val="20"/>
              </w:rPr>
              <w:t xml:space="preserve">Suprafețele menționate în documentele obligatorii care dovedesc dreptul de proprietate publică/privată , administrarea, superificia şi adminsitrarea temporară  sunt cuprinzătoare/acoperitoare pentru investiţia propusă prin proiect? </w:t>
            </w:r>
          </w:p>
          <w:p w14:paraId="66DE2F7C" w14:textId="3A034C93" w:rsidR="00A45269" w:rsidRPr="00624E59" w:rsidRDefault="00A45269" w:rsidP="00233D5C">
            <w:pPr>
              <w:pStyle w:val="ListParagraph"/>
              <w:numPr>
                <w:ilvl w:val="0"/>
                <w:numId w:val="3"/>
              </w:numPr>
              <w:spacing w:after="0"/>
              <w:rPr>
                <w:rFonts w:asciiTheme="minorHAnsi" w:hAnsiTheme="minorHAnsi" w:cstheme="minorHAnsi"/>
                <w:b/>
                <w:sz w:val="20"/>
              </w:rPr>
            </w:pPr>
            <w:r w:rsidRPr="00233D5C">
              <w:rPr>
                <w:rFonts w:asciiTheme="minorHAnsi" w:hAnsiTheme="minorHAnsi" w:cstheme="minorHAnsi"/>
                <w:bCs/>
                <w:sz w:val="20"/>
              </w:rPr>
              <w:t>Datele din documentele privind dreptul asupra imobilului se corelează cu datele privind identificarea investiţiei din cadrul cererii de finanțare/ autorizaţia de construire / tabelului centralizator al numerelor cadastrale/documentaţia tehnico-economică?</w:t>
            </w:r>
          </w:p>
        </w:tc>
        <w:tc>
          <w:tcPr>
            <w:tcW w:w="360" w:type="dxa"/>
          </w:tcPr>
          <w:p w14:paraId="74D0A0FA" w14:textId="77777777" w:rsidR="00A45269" w:rsidRPr="00624E59" w:rsidRDefault="00A45269" w:rsidP="00277BC3">
            <w:pPr>
              <w:pStyle w:val="Footer"/>
              <w:spacing w:before="0" w:after="0"/>
              <w:jc w:val="both"/>
              <w:rPr>
                <w:rFonts w:asciiTheme="minorHAnsi" w:hAnsiTheme="minorHAnsi" w:cstheme="minorHAnsi"/>
                <w:color w:val="000000" w:themeColor="text1"/>
                <w:szCs w:val="20"/>
                <w:lang w:val="it-IT"/>
              </w:rPr>
            </w:pPr>
          </w:p>
        </w:tc>
        <w:tc>
          <w:tcPr>
            <w:tcW w:w="450" w:type="dxa"/>
          </w:tcPr>
          <w:p w14:paraId="02BC9D78" w14:textId="77777777" w:rsidR="00A45269" w:rsidRPr="00624E59" w:rsidRDefault="00A45269" w:rsidP="00277BC3">
            <w:pPr>
              <w:pStyle w:val="Footer"/>
              <w:spacing w:before="0" w:after="0"/>
              <w:jc w:val="both"/>
              <w:rPr>
                <w:rFonts w:asciiTheme="minorHAnsi" w:hAnsiTheme="minorHAnsi" w:cstheme="minorHAnsi"/>
                <w:color w:val="000000" w:themeColor="text1"/>
                <w:szCs w:val="20"/>
                <w:lang w:val="it-IT"/>
              </w:rPr>
            </w:pPr>
          </w:p>
        </w:tc>
        <w:tc>
          <w:tcPr>
            <w:tcW w:w="630" w:type="dxa"/>
          </w:tcPr>
          <w:p w14:paraId="18F1C7CF" w14:textId="77777777" w:rsidR="00A45269" w:rsidRPr="00624E59" w:rsidRDefault="00A45269" w:rsidP="00277BC3">
            <w:pPr>
              <w:pStyle w:val="Footer"/>
              <w:spacing w:before="0" w:after="0"/>
              <w:jc w:val="both"/>
              <w:rPr>
                <w:rFonts w:asciiTheme="minorHAnsi" w:hAnsiTheme="minorHAnsi" w:cstheme="minorHAnsi"/>
                <w:color w:val="000000" w:themeColor="text1"/>
                <w:szCs w:val="20"/>
                <w:lang w:val="it-IT"/>
              </w:rPr>
            </w:pPr>
          </w:p>
        </w:tc>
        <w:tc>
          <w:tcPr>
            <w:tcW w:w="2520" w:type="dxa"/>
          </w:tcPr>
          <w:p w14:paraId="0E8B010F" w14:textId="77777777" w:rsidR="00A45269" w:rsidRPr="00624E59" w:rsidRDefault="00A45269" w:rsidP="00277BC3">
            <w:pPr>
              <w:pStyle w:val="Footer"/>
              <w:spacing w:before="0" w:after="0"/>
              <w:jc w:val="both"/>
              <w:rPr>
                <w:rFonts w:asciiTheme="minorHAnsi" w:hAnsiTheme="minorHAnsi" w:cstheme="minorHAnsi"/>
                <w:color w:val="000000" w:themeColor="text1"/>
                <w:szCs w:val="20"/>
                <w:lang w:val="it-IT"/>
              </w:rPr>
            </w:pPr>
          </w:p>
        </w:tc>
      </w:tr>
      <w:tr w:rsidR="00F624C6" w:rsidRPr="00624E59" w14:paraId="4E51A676" w14:textId="77777777" w:rsidTr="00157ABC">
        <w:trPr>
          <w:trHeight w:val="20"/>
        </w:trPr>
        <w:tc>
          <w:tcPr>
            <w:tcW w:w="10980" w:type="dxa"/>
            <w:shd w:val="clear" w:color="auto" w:fill="DBE5F1" w:themeFill="accent1" w:themeFillTint="33"/>
          </w:tcPr>
          <w:p w14:paraId="61F7BE70" w14:textId="77777777" w:rsidR="00F624C6" w:rsidRPr="00624E59" w:rsidRDefault="00F624C6" w:rsidP="00233D5C">
            <w:pPr>
              <w:pStyle w:val="ListParagraph"/>
              <w:numPr>
                <w:ilvl w:val="0"/>
                <w:numId w:val="2"/>
              </w:numPr>
              <w:spacing w:after="0"/>
              <w:ind w:left="927"/>
              <w:rPr>
                <w:rFonts w:asciiTheme="minorHAnsi" w:hAnsiTheme="minorHAnsi" w:cstheme="minorHAnsi"/>
                <w:b/>
                <w:sz w:val="20"/>
              </w:rPr>
            </w:pPr>
            <w:r w:rsidRPr="00624E59">
              <w:rPr>
                <w:rFonts w:asciiTheme="minorHAnsi" w:hAnsiTheme="minorHAnsi" w:cstheme="minorHAnsi"/>
                <w:b/>
                <w:sz w:val="20"/>
              </w:rPr>
              <w:t>Imobilele care fac obiectul proiectului îndeplinesc cumulativ următoarele condiții, conform prevederilor din ghidul solicitantului:</w:t>
            </w:r>
          </w:p>
          <w:p w14:paraId="7851A800" w14:textId="639E4E72" w:rsidR="00F624C6" w:rsidRPr="00233D5C" w:rsidRDefault="00F624C6" w:rsidP="00233D5C">
            <w:pPr>
              <w:pStyle w:val="ListParagraph"/>
              <w:numPr>
                <w:ilvl w:val="0"/>
                <w:numId w:val="34"/>
              </w:numPr>
              <w:spacing w:after="0"/>
              <w:rPr>
                <w:rFonts w:asciiTheme="minorHAnsi" w:hAnsiTheme="minorHAnsi" w:cstheme="minorHAnsi"/>
                <w:bCs/>
                <w:sz w:val="20"/>
              </w:rPr>
            </w:pPr>
            <w:r w:rsidRPr="00233D5C">
              <w:rPr>
                <w:rFonts w:asciiTheme="minorHAnsi" w:hAnsiTheme="minorHAnsi" w:cstheme="minorHAnsi"/>
                <w:bCs/>
                <w:sz w:val="20"/>
              </w:rPr>
              <w:t>Nu fac obiectul unor litigii în curs de soluționare la instanțele judecătorești cu privire la situația juridică a terenului si infrastructurii imobilului, având ca obiect contestarea dreptului invocat de solicitant pentru realizarea proiectului în conformitate cu criteriul de eligibilitate aferent.</w:t>
            </w:r>
          </w:p>
          <w:p w14:paraId="6FA6F59E" w14:textId="0E63A1F1" w:rsidR="00F624C6" w:rsidRPr="00233D5C" w:rsidRDefault="00F624C6" w:rsidP="00233D5C">
            <w:pPr>
              <w:pStyle w:val="ListParagraph"/>
              <w:numPr>
                <w:ilvl w:val="0"/>
                <w:numId w:val="34"/>
              </w:numPr>
              <w:spacing w:after="0"/>
              <w:rPr>
                <w:rFonts w:asciiTheme="minorHAnsi" w:hAnsiTheme="minorHAnsi" w:cstheme="minorHAnsi"/>
                <w:bCs/>
                <w:sz w:val="20"/>
              </w:rPr>
            </w:pPr>
            <w:r w:rsidRPr="00233D5C">
              <w:rPr>
                <w:rFonts w:asciiTheme="minorHAnsi" w:hAnsiTheme="minorHAnsi" w:cstheme="minorHAnsi"/>
                <w:bCs/>
                <w:sz w:val="20"/>
              </w:rPr>
              <w:t>Nu fac obiectul revendicărilor potrivit unor legi speciale în materie sau dreptului comun.</w:t>
            </w:r>
          </w:p>
          <w:p w14:paraId="489BA9EB" w14:textId="136C1B99" w:rsidR="00F624C6" w:rsidRPr="00624E59" w:rsidRDefault="00F624C6" w:rsidP="00233D5C">
            <w:pPr>
              <w:pStyle w:val="ListParagraph"/>
              <w:numPr>
                <w:ilvl w:val="0"/>
                <w:numId w:val="34"/>
              </w:numPr>
              <w:spacing w:after="0"/>
              <w:rPr>
                <w:rFonts w:asciiTheme="minorHAnsi" w:hAnsiTheme="minorHAnsi" w:cstheme="minorHAnsi"/>
                <w:b/>
                <w:sz w:val="20"/>
              </w:rPr>
            </w:pPr>
            <w:r w:rsidRPr="00233D5C">
              <w:rPr>
                <w:rFonts w:asciiTheme="minorHAnsi" w:hAnsiTheme="minorHAnsi" w:cstheme="minorHAnsi"/>
                <w:bCs/>
                <w:sz w:val="20"/>
              </w:rPr>
              <w:lastRenderedPageBreak/>
              <w:t>Sunt libere de  sarcini 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şi perpetuu.</w:t>
            </w:r>
          </w:p>
        </w:tc>
        <w:tc>
          <w:tcPr>
            <w:tcW w:w="360" w:type="dxa"/>
          </w:tcPr>
          <w:p w14:paraId="16D26787" w14:textId="77777777" w:rsidR="00F624C6" w:rsidRPr="00624E59" w:rsidRDefault="00F624C6" w:rsidP="00BD7F89">
            <w:pPr>
              <w:pStyle w:val="Footer"/>
              <w:spacing w:before="0" w:after="0"/>
              <w:jc w:val="both"/>
              <w:rPr>
                <w:rFonts w:asciiTheme="minorHAnsi" w:hAnsiTheme="minorHAnsi" w:cstheme="minorHAnsi"/>
                <w:color w:val="000000" w:themeColor="text1"/>
                <w:szCs w:val="20"/>
              </w:rPr>
            </w:pPr>
          </w:p>
        </w:tc>
        <w:tc>
          <w:tcPr>
            <w:tcW w:w="450" w:type="dxa"/>
          </w:tcPr>
          <w:p w14:paraId="20DA60A4" w14:textId="77777777" w:rsidR="00F624C6" w:rsidRPr="00624E59" w:rsidRDefault="00F624C6" w:rsidP="00BD7F89">
            <w:pPr>
              <w:pStyle w:val="Footer"/>
              <w:spacing w:before="0" w:after="0"/>
              <w:jc w:val="both"/>
              <w:rPr>
                <w:rFonts w:asciiTheme="minorHAnsi" w:hAnsiTheme="minorHAnsi" w:cstheme="minorHAnsi"/>
                <w:color w:val="000000" w:themeColor="text1"/>
                <w:szCs w:val="20"/>
              </w:rPr>
            </w:pPr>
          </w:p>
        </w:tc>
        <w:tc>
          <w:tcPr>
            <w:tcW w:w="630" w:type="dxa"/>
          </w:tcPr>
          <w:p w14:paraId="74BA28B3" w14:textId="77777777" w:rsidR="00F624C6" w:rsidRPr="00624E59" w:rsidRDefault="00F624C6" w:rsidP="00BD7F89">
            <w:pPr>
              <w:pStyle w:val="Footer"/>
              <w:spacing w:before="0" w:after="0"/>
              <w:jc w:val="both"/>
              <w:rPr>
                <w:rFonts w:asciiTheme="minorHAnsi" w:hAnsiTheme="minorHAnsi" w:cstheme="minorHAnsi"/>
                <w:color w:val="000000" w:themeColor="text1"/>
                <w:szCs w:val="20"/>
              </w:rPr>
            </w:pPr>
          </w:p>
        </w:tc>
        <w:tc>
          <w:tcPr>
            <w:tcW w:w="2520" w:type="dxa"/>
          </w:tcPr>
          <w:p w14:paraId="24B852EA" w14:textId="77777777" w:rsidR="00F624C6" w:rsidRPr="00624E59" w:rsidRDefault="00F624C6" w:rsidP="00BD7F89">
            <w:pPr>
              <w:pStyle w:val="Footer"/>
              <w:spacing w:before="0" w:after="0"/>
              <w:jc w:val="both"/>
              <w:rPr>
                <w:rFonts w:asciiTheme="minorHAnsi" w:hAnsiTheme="minorHAnsi" w:cstheme="minorHAnsi"/>
                <w:color w:val="000000" w:themeColor="text1"/>
                <w:szCs w:val="20"/>
              </w:rPr>
            </w:pPr>
          </w:p>
        </w:tc>
      </w:tr>
      <w:tr w:rsidR="00A45269" w:rsidRPr="00624E59" w14:paraId="588471DA" w14:textId="77777777" w:rsidTr="00157ABC">
        <w:trPr>
          <w:trHeight w:val="20"/>
        </w:trPr>
        <w:tc>
          <w:tcPr>
            <w:tcW w:w="10980" w:type="dxa"/>
            <w:shd w:val="clear" w:color="auto" w:fill="DBE5F1" w:themeFill="accent1" w:themeFillTint="33"/>
          </w:tcPr>
          <w:p w14:paraId="2EB0ED22" w14:textId="77777777" w:rsidR="00E813D8" w:rsidRPr="00624E59" w:rsidRDefault="00E813D8" w:rsidP="00E813D8">
            <w:pPr>
              <w:pStyle w:val="ListParagraph"/>
              <w:numPr>
                <w:ilvl w:val="0"/>
                <w:numId w:val="2"/>
              </w:numPr>
              <w:spacing w:after="0"/>
              <w:rPr>
                <w:rFonts w:asciiTheme="minorHAnsi" w:hAnsiTheme="minorHAnsi" w:cstheme="minorHAnsi"/>
                <w:b/>
                <w:sz w:val="20"/>
              </w:rPr>
            </w:pPr>
            <w:r w:rsidRPr="00624E59">
              <w:rPr>
                <w:rFonts w:asciiTheme="minorHAnsi" w:hAnsiTheme="minorHAnsi" w:cstheme="minorHAnsi"/>
                <w:b/>
                <w:sz w:val="20"/>
              </w:rPr>
              <w:t>Capacitatea financiară a solicitantului de a asigura contribuția proprie la valoarea cheltuielilor eligibile, precum și acoperirea cheltuielilor neeligibile și de a asigura costurile de funcționare și întreținere a investiției și serviciile asociate necesare, în vederea asigurării sustenabilității financiare a acesteia, pe perioada de implementare și durabilitate a proiectului</w:t>
            </w:r>
          </w:p>
          <w:p w14:paraId="70B00696" w14:textId="2D4D51DA" w:rsidR="00A45269" w:rsidRPr="00624E59" w:rsidRDefault="00D06FDB" w:rsidP="00E813D8">
            <w:pPr>
              <w:pStyle w:val="ListParagraph"/>
              <w:numPr>
                <w:ilvl w:val="0"/>
                <w:numId w:val="3"/>
              </w:numPr>
              <w:spacing w:after="0"/>
              <w:rPr>
                <w:rFonts w:asciiTheme="minorHAnsi" w:hAnsiTheme="minorHAnsi" w:cstheme="minorHAnsi"/>
                <w:bCs/>
                <w:sz w:val="20"/>
              </w:rPr>
            </w:pPr>
            <w:r w:rsidRPr="00D06FDB">
              <w:rPr>
                <w:rFonts w:asciiTheme="minorHAnsi" w:hAnsiTheme="minorHAnsi" w:cstheme="minorHAnsi"/>
                <w:bCs/>
                <w:sz w:val="20"/>
              </w:rPr>
              <w:t xml:space="preserve">Este atașată Hotărârea de aprobare a proiectului și a cheltuielilor aferente, pentru solicitant și parteneri dacă este cazul, prin care </w:t>
            </w:r>
            <w:r w:rsidR="00E813D8" w:rsidRPr="00233D5C">
              <w:rPr>
                <w:rFonts w:asciiTheme="minorHAnsi" w:hAnsiTheme="minorHAnsi" w:cstheme="minorHAnsi"/>
                <w:bCs/>
                <w:sz w:val="20"/>
              </w:rPr>
              <w:t>olicitantul se angajează că deţine capacitatea financiară de a asigura contribuţia proprie la valoarea cheltuielilor eligibile şi cheltuielilor neeligibile ale proiectului în condiţiile rambursării/decontării ulterioare a cheltuielilor din instrumente structurale?</w:t>
            </w:r>
          </w:p>
          <w:p w14:paraId="2BF04C90" w14:textId="77777777" w:rsidR="00ED29A1" w:rsidRPr="00624E59" w:rsidRDefault="00ED29A1" w:rsidP="00ED29A1">
            <w:pPr>
              <w:pStyle w:val="ListParagraph"/>
              <w:numPr>
                <w:ilvl w:val="0"/>
                <w:numId w:val="3"/>
              </w:numPr>
              <w:spacing w:after="0"/>
              <w:ind w:left="644"/>
              <w:rPr>
                <w:rFonts w:asciiTheme="minorHAnsi" w:hAnsiTheme="minorHAnsi" w:cstheme="minorHAnsi"/>
                <w:sz w:val="20"/>
                <w:lang w:val="it-IT" w:eastAsia="en-US"/>
              </w:rPr>
            </w:pPr>
            <w:r w:rsidRPr="00624E59">
              <w:rPr>
                <w:rFonts w:asciiTheme="minorHAnsi" w:hAnsiTheme="minorHAnsi" w:cstheme="minorHAnsi"/>
                <w:sz w:val="20"/>
                <w:lang w:val="it-IT" w:eastAsia="en-US"/>
              </w:rPr>
              <w:t>Sumele menționate în hotărâre sunt acoperitoare pentru cheltuielile aferente investiției (cheltuieli neeligibile și contribuția la cheltuielile eligibile), conform bugetului, acordului de parteneriat și devizului, dacă e cazul</w:t>
            </w:r>
          </w:p>
          <w:p w14:paraId="7929EF5F" w14:textId="12FAE642" w:rsidR="00E813D8" w:rsidRPr="00233D5C" w:rsidRDefault="00411A9A" w:rsidP="00233D5C">
            <w:pPr>
              <w:pStyle w:val="ListParagraph"/>
              <w:numPr>
                <w:ilvl w:val="0"/>
                <w:numId w:val="3"/>
              </w:numPr>
              <w:spacing w:after="0"/>
              <w:rPr>
                <w:rFonts w:asciiTheme="minorHAnsi" w:hAnsiTheme="minorHAnsi" w:cstheme="minorHAnsi"/>
                <w:bCs/>
                <w:sz w:val="20"/>
              </w:rPr>
            </w:pPr>
            <w:r w:rsidRPr="00624E59">
              <w:rPr>
                <w:rFonts w:asciiTheme="minorHAnsi" w:hAnsiTheme="minorHAnsi" w:cstheme="minorHAnsi"/>
                <w:bCs/>
                <w:sz w:val="20"/>
              </w:rPr>
              <w:t>Solicitantul își asumă în hotărâre că pe o perioadă de 5 ani de la data efectuării plății finale, în conformitate cu prevederile art. 65 din Regulamentul (UE) nr. 2021/1060, să mențină investiția realizată, asigurând costurile de funcționare, întreținere și serviciile asociate necesare, în vederea asigurării sustenabilității financiare a acesteia</w:t>
            </w:r>
          </w:p>
        </w:tc>
        <w:tc>
          <w:tcPr>
            <w:tcW w:w="360" w:type="dxa"/>
          </w:tcPr>
          <w:p w14:paraId="58D11003" w14:textId="77777777" w:rsidR="00A45269" w:rsidRPr="00624E59" w:rsidRDefault="00A45269" w:rsidP="00BD7F89">
            <w:pPr>
              <w:pStyle w:val="Footer"/>
              <w:spacing w:before="0" w:after="0"/>
              <w:jc w:val="both"/>
              <w:rPr>
                <w:rFonts w:asciiTheme="minorHAnsi" w:hAnsiTheme="minorHAnsi" w:cstheme="minorHAnsi"/>
                <w:color w:val="000000" w:themeColor="text1"/>
                <w:szCs w:val="20"/>
              </w:rPr>
            </w:pPr>
          </w:p>
        </w:tc>
        <w:tc>
          <w:tcPr>
            <w:tcW w:w="450" w:type="dxa"/>
          </w:tcPr>
          <w:p w14:paraId="676030B5" w14:textId="77777777" w:rsidR="00A45269" w:rsidRPr="00624E59" w:rsidRDefault="00A45269" w:rsidP="00BD7F89">
            <w:pPr>
              <w:pStyle w:val="Footer"/>
              <w:spacing w:before="0" w:after="0"/>
              <w:jc w:val="both"/>
              <w:rPr>
                <w:rFonts w:asciiTheme="minorHAnsi" w:hAnsiTheme="minorHAnsi" w:cstheme="minorHAnsi"/>
                <w:color w:val="000000" w:themeColor="text1"/>
                <w:szCs w:val="20"/>
              </w:rPr>
            </w:pPr>
          </w:p>
        </w:tc>
        <w:tc>
          <w:tcPr>
            <w:tcW w:w="630" w:type="dxa"/>
          </w:tcPr>
          <w:p w14:paraId="703985FD" w14:textId="77777777" w:rsidR="00A45269" w:rsidRPr="00624E59" w:rsidRDefault="00A45269" w:rsidP="00BD7F89">
            <w:pPr>
              <w:pStyle w:val="Footer"/>
              <w:spacing w:before="0" w:after="0"/>
              <w:jc w:val="both"/>
              <w:rPr>
                <w:rFonts w:asciiTheme="minorHAnsi" w:hAnsiTheme="minorHAnsi" w:cstheme="minorHAnsi"/>
                <w:color w:val="000000" w:themeColor="text1"/>
                <w:szCs w:val="20"/>
              </w:rPr>
            </w:pPr>
          </w:p>
        </w:tc>
        <w:tc>
          <w:tcPr>
            <w:tcW w:w="2520" w:type="dxa"/>
          </w:tcPr>
          <w:p w14:paraId="69D62CE0" w14:textId="77777777" w:rsidR="00A45269" w:rsidRPr="00624E59" w:rsidRDefault="00A45269" w:rsidP="00BD7F89">
            <w:pPr>
              <w:pStyle w:val="Footer"/>
              <w:spacing w:before="0" w:after="0"/>
              <w:jc w:val="both"/>
              <w:rPr>
                <w:rFonts w:asciiTheme="minorHAnsi" w:hAnsiTheme="minorHAnsi" w:cstheme="minorHAnsi"/>
                <w:color w:val="000000" w:themeColor="text1"/>
                <w:szCs w:val="20"/>
              </w:rPr>
            </w:pPr>
          </w:p>
        </w:tc>
      </w:tr>
      <w:tr w:rsidR="00BD7F89" w:rsidRPr="00624E59" w14:paraId="36EC61FD" w14:textId="77777777" w:rsidTr="00233D5C">
        <w:trPr>
          <w:trHeight w:val="20"/>
        </w:trPr>
        <w:tc>
          <w:tcPr>
            <w:tcW w:w="10980" w:type="dxa"/>
            <w:shd w:val="clear" w:color="auto" w:fill="DBE5F1" w:themeFill="accent1" w:themeFillTint="33"/>
          </w:tcPr>
          <w:p w14:paraId="479374C4" w14:textId="7E172A9C" w:rsidR="00BD7F89" w:rsidRPr="00233D5C" w:rsidRDefault="00BD7F89" w:rsidP="00233D5C">
            <w:pPr>
              <w:pStyle w:val="ListParagraph"/>
              <w:numPr>
                <w:ilvl w:val="0"/>
                <w:numId w:val="2"/>
              </w:numPr>
              <w:spacing w:after="0"/>
              <w:ind w:left="927"/>
              <w:rPr>
                <w:rFonts w:asciiTheme="minorHAnsi" w:hAnsiTheme="minorHAnsi" w:cstheme="minorHAnsi"/>
                <w:b/>
              </w:rPr>
            </w:pPr>
            <w:r w:rsidRPr="00233D5C">
              <w:rPr>
                <w:rFonts w:asciiTheme="minorHAnsi" w:hAnsiTheme="minorHAnsi" w:cstheme="minorHAnsi"/>
                <w:b/>
                <w:sz w:val="20"/>
              </w:rPr>
              <w:t xml:space="preserve">   Încadrarea proiectului și a activităților sale privind investițiile în acțiunile specifice sprijinite în cadrul Obiectivului Specific  </w:t>
            </w:r>
          </w:p>
          <w:p w14:paraId="38D3A72B" w14:textId="64DE1824" w:rsidR="00CB6FBB" w:rsidRPr="00233D5C" w:rsidRDefault="00BD7F89" w:rsidP="00233D5C">
            <w:pPr>
              <w:pStyle w:val="ListParagraph"/>
              <w:numPr>
                <w:ilvl w:val="0"/>
                <w:numId w:val="3"/>
              </w:numPr>
              <w:spacing w:after="0"/>
              <w:rPr>
                <w:rFonts w:asciiTheme="minorHAnsi" w:hAnsiTheme="minorHAnsi" w:cstheme="minorHAnsi"/>
              </w:rPr>
            </w:pPr>
            <w:r w:rsidRPr="00233D5C">
              <w:rPr>
                <w:rFonts w:asciiTheme="minorHAnsi" w:hAnsiTheme="minorHAnsi" w:cstheme="minorHAnsi"/>
                <w:sz w:val="20"/>
              </w:rPr>
              <w:t>Proiectul și activitățile sale se încadrează în Obiectivul Specific al acestei Priorități (conform secțiunilor relevante din Ghidul solicitantului)?</w:t>
            </w:r>
          </w:p>
          <w:p w14:paraId="5A8A120E" w14:textId="07FFE982" w:rsidR="00BD7F89" w:rsidRPr="00233D5C" w:rsidRDefault="00BD7F89" w:rsidP="00233D5C">
            <w:pPr>
              <w:pStyle w:val="ListParagraph"/>
              <w:numPr>
                <w:ilvl w:val="0"/>
                <w:numId w:val="3"/>
              </w:numPr>
              <w:spacing w:after="0"/>
              <w:rPr>
                <w:rFonts w:asciiTheme="minorHAnsi" w:hAnsiTheme="minorHAnsi" w:cstheme="minorHAnsi"/>
                <w:sz w:val="20"/>
              </w:rPr>
            </w:pPr>
            <w:r w:rsidRPr="00233D5C" w:rsidDel="0018608C">
              <w:rPr>
                <w:rFonts w:asciiTheme="minorHAnsi" w:eastAsia="SimSun" w:hAnsiTheme="minorHAnsi" w:cstheme="minorHAnsi"/>
                <w:bCs/>
                <w:i/>
                <w:sz w:val="20"/>
              </w:rPr>
              <w:t xml:space="preserve"> </w:t>
            </w:r>
            <w:r w:rsidRPr="00233D5C">
              <w:rPr>
                <w:rFonts w:asciiTheme="minorHAnsi" w:hAnsiTheme="minorHAnsi" w:cstheme="minorHAnsi"/>
                <w:sz w:val="20"/>
              </w:rPr>
              <w:t>Proiectul include cel puţin o activitate obligatorie  ce poate fi finanţată în mod independent conform prevederilor ghidului solicitantului?</w:t>
            </w:r>
          </w:p>
          <w:p w14:paraId="7DE3773A" w14:textId="4FE5CB50" w:rsidR="00BD7F89" w:rsidRPr="00624E59" w:rsidRDefault="00BD7F89">
            <w:pPr>
              <w:pStyle w:val="ListParagraph"/>
              <w:numPr>
                <w:ilvl w:val="0"/>
                <w:numId w:val="3"/>
              </w:numPr>
              <w:spacing w:after="0"/>
              <w:rPr>
                <w:rFonts w:asciiTheme="minorHAnsi" w:hAnsiTheme="minorHAnsi" w:cstheme="minorHAnsi"/>
                <w:sz w:val="20"/>
              </w:rPr>
            </w:pPr>
            <w:r w:rsidRPr="00233D5C">
              <w:rPr>
                <w:rFonts w:asciiTheme="minorHAnsi" w:hAnsiTheme="minorHAnsi" w:cstheme="minorHAnsi"/>
                <w:sz w:val="20"/>
              </w:rPr>
              <w:t>Obiectivul principal al intervențiilor din proiect este  în concorda</w:t>
            </w:r>
            <w:r w:rsidR="00B30906" w:rsidRPr="00624E59">
              <w:rPr>
                <w:rFonts w:asciiTheme="minorHAnsi" w:hAnsiTheme="minorHAnsi" w:cstheme="minorHAnsi"/>
                <w:sz w:val="20"/>
              </w:rPr>
              <w:t>nț</w:t>
            </w:r>
            <w:r w:rsidRPr="00233D5C">
              <w:rPr>
                <w:rFonts w:asciiTheme="minorHAnsi" w:hAnsiTheme="minorHAnsi" w:cstheme="minorHAnsi"/>
                <w:sz w:val="20"/>
              </w:rPr>
              <w:t>ă cu prevederile ghidului solicitantului?</w:t>
            </w:r>
          </w:p>
          <w:p w14:paraId="1BD15A52" w14:textId="1EEE3A99" w:rsidR="00AF3D46" w:rsidRPr="00624E59" w:rsidRDefault="004474CC" w:rsidP="00AF3D46">
            <w:pPr>
              <w:pStyle w:val="ListParagraph"/>
              <w:numPr>
                <w:ilvl w:val="0"/>
                <w:numId w:val="3"/>
              </w:numPr>
              <w:spacing w:after="0"/>
              <w:rPr>
                <w:rFonts w:asciiTheme="minorHAnsi" w:hAnsiTheme="minorHAnsi" w:cstheme="minorHAnsi"/>
                <w:sz w:val="20"/>
              </w:rPr>
            </w:pPr>
            <w:r w:rsidRPr="00624E59">
              <w:rPr>
                <w:rFonts w:asciiTheme="minorHAnsi" w:hAnsiTheme="minorHAnsi" w:cstheme="minorHAnsi"/>
                <w:sz w:val="20"/>
              </w:rPr>
              <w:t>Proiectul respectă prevederile schemei privind ajutorul aplicabil ( – a se vedea declarația unică)?</w:t>
            </w:r>
          </w:p>
          <w:p w14:paraId="6BA0758E" w14:textId="306B34B2" w:rsidR="00F26895" w:rsidRPr="00233D5C" w:rsidRDefault="00AD58E9" w:rsidP="00AF3D46">
            <w:pPr>
              <w:pStyle w:val="ListParagraph"/>
              <w:numPr>
                <w:ilvl w:val="0"/>
                <w:numId w:val="3"/>
              </w:numPr>
              <w:spacing w:after="0"/>
              <w:rPr>
                <w:rFonts w:asciiTheme="minorHAnsi" w:hAnsiTheme="minorHAnsi" w:cstheme="minorHAnsi"/>
                <w:sz w:val="20"/>
              </w:rPr>
            </w:pPr>
            <w:r w:rsidRPr="00233D5C">
              <w:rPr>
                <w:rFonts w:asciiTheme="minorHAnsi" w:hAnsiTheme="minorHAnsi" w:cstheme="minorHAnsi"/>
                <w:sz w:val="20"/>
              </w:rPr>
              <w:t xml:space="preserve">Activităţi eligibile conexe (complementare) realizării obiectivului de investiție menționate la punctul a), necesare pentru asigurarea funcționalității intervențiilor realizate cu o valoare cumulată în limita a 15% din valoarea eligibilă a cheltuielilor aferente Cap. 1, Cap. 2, Cap. 4 şi Cap. 5, punctul 5.1.1 din cadrul devizului general aferent investiţiei cum ar fi: construirea, reabilitarea sau modernizarea drumurilor (cu excepţia drumurilor județene, a celor naţionale și a celor forestiere/private) / căilor de acces direct (cu sau fără parcări) și, la nevoie, a utilităților către și pentru obiectivul de investiţie care primeşte finanțare, etc. </w:t>
            </w:r>
          </w:p>
          <w:p w14:paraId="52E6264D" w14:textId="77777777" w:rsidR="00BD7F89" w:rsidRPr="00233D5C" w:rsidRDefault="00BD7F89" w:rsidP="00233D5C">
            <w:pPr>
              <w:pStyle w:val="ListParagraph"/>
              <w:spacing w:after="0"/>
              <w:rPr>
                <w:rStyle w:val="FootnoteReference"/>
                <w:sz w:val="20"/>
              </w:rPr>
            </w:pPr>
          </w:p>
        </w:tc>
        <w:tc>
          <w:tcPr>
            <w:tcW w:w="360" w:type="dxa"/>
          </w:tcPr>
          <w:p w14:paraId="6258497D" w14:textId="77777777" w:rsidR="00BD7F89" w:rsidRPr="00233D5C" w:rsidRDefault="00BD7F89" w:rsidP="00BD7F89">
            <w:pPr>
              <w:pStyle w:val="Footer"/>
              <w:spacing w:before="0" w:after="0"/>
              <w:jc w:val="both"/>
              <w:rPr>
                <w:rFonts w:asciiTheme="minorHAnsi" w:hAnsiTheme="minorHAnsi" w:cstheme="minorHAnsi"/>
                <w:color w:val="000000" w:themeColor="text1"/>
                <w:szCs w:val="20"/>
              </w:rPr>
            </w:pPr>
          </w:p>
        </w:tc>
        <w:tc>
          <w:tcPr>
            <w:tcW w:w="450" w:type="dxa"/>
          </w:tcPr>
          <w:p w14:paraId="7008215D" w14:textId="77777777" w:rsidR="00BD7F89" w:rsidRPr="00233D5C" w:rsidRDefault="00BD7F89" w:rsidP="00BD7F89">
            <w:pPr>
              <w:pStyle w:val="Footer"/>
              <w:spacing w:before="0" w:after="0"/>
              <w:jc w:val="both"/>
              <w:rPr>
                <w:rFonts w:asciiTheme="minorHAnsi" w:hAnsiTheme="minorHAnsi" w:cstheme="minorHAnsi"/>
                <w:color w:val="000000" w:themeColor="text1"/>
                <w:szCs w:val="20"/>
              </w:rPr>
            </w:pPr>
          </w:p>
        </w:tc>
        <w:tc>
          <w:tcPr>
            <w:tcW w:w="630" w:type="dxa"/>
          </w:tcPr>
          <w:p w14:paraId="02F4EEA4" w14:textId="77777777" w:rsidR="00BD7F89" w:rsidRPr="00233D5C" w:rsidRDefault="00BD7F89" w:rsidP="00BD7F89">
            <w:pPr>
              <w:pStyle w:val="Footer"/>
              <w:spacing w:before="0" w:after="0"/>
              <w:jc w:val="both"/>
              <w:rPr>
                <w:rFonts w:asciiTheme="minorHAnsi" w:hAnsiTheme="minorHAnsi" w:cstheme="minorHAnsi"/>
                <w:color w:val="000000" w:themeColor="text1"/>
                <w:szCs w:val="20"/>
              </w:rPr>
            </w:pPr>
          </w:p>
        </w:tc>
        <w:tc>
          <w:tcPr>
            <w:tcW w:w="2520" w:type="dxa"/>
          </w:tcPr>
          <w:p w14:paraId="0973B4D1" w14:textId="77777777" w:rsidR="00BD7F89" w:rsidRPr="00233D5C" w:rsidRDefault="00BD7F89" w:rsidP="00BD7F89">
            <w:pPr>
              <w:pStyle w:val="Footer"/>
              <w:spacing w:before="0" w:after="0"/>
              <w:jc w:val="both"/>
              <w:rPr>
                <w:rFonts w:asciiTheme="minorHAnsi" w:hAnsiTheme="minorHAnsi" w:cstheme="minorHAnsi"/>
                <w:color w:val="000000" w:themeColor="text1"/>
                <w:szCs w:val="20"/>
              </w:rPr>
            </w:pPr>
          </w:p>
        </w:tc>
      </w:tr>
      <w:tr w:rsidR="00B86B07" w:rsidRPr="00624E59" w14:paraId="732D273C" w14:textId="77777777" w:rsidTr="00603570">
        <w:trPr>
          <w:trHeight w:val="20"/>
        </w:trPr>
        <w:tc>
          <w:tcPr>
            <w:tcW w:w="10980" w:type="dxa"/>
            <w:shd w:val="clear" w:color="auto" w:fill="DBE5F1" w:themeFill="accent1" w:themeFillTint="33"/>
          </w:tcPr>
          <w:p w14:paraId="78CAE042" w14:textId="77777777" w:rsidR="00B86B07" w:rsidRPr="00624E59" w:rsidRDefault="00B86B07" w:rsidP="00233D5C">
            <w:pPr>
              <w:pStyle w:val="ListParagraph"/>
              <w:numPr>
                <w:ilvl w:val="0"/>
                <w:numId w:val="2"/>
              </w:numPr>
              <w:spacing w:after="0"/>
              <w:ind w:left="927"/>
              <w:rPr>
                <w:rFonts w:asciiTheme="minorHAnsi" w:hAnsiTheme="minorHAnsi" w:cstheme="minorHAnsi"/>
                <w:b/>
                <w:sz w:val="20"/>
              </w:rPr>
            </w:pPr>
            <w:r w:rsidRPr="00624E59">
              <w:rPr>
                <w:rFonts w:asciiTheme="minorHAnsi" w:hAnsiTheme="minorHAnsi" w:cstheme="minorHAnsi"/>
                <w:b/>
                <w:sz w:val="20"/>
              </w:rPr>
              <w:t>Perioada de implementare a activităţilor proiectului</w:t>
            </w:r>
          </w:p>
          <w:p w14:paraId="1A0A2E9A" w14:textId="77777777" w:rsidR="00B86B07" w:rsidRPr="00624E59" w:rsidRDefault="00B86B07" w:rsidP="00603570">
            <w:pPr>
              <w:pStyle w:val="ListParagraph"/>
              <w:numPr>
                <w:ilvl w:val="0"/>
                <w:numId w:val="3"/>
              </w:numPr>
              <w:rPr>
                <w:rFonts w:asciiTheme="minorHAnsi" w:hAnsiTheme="minorHAnsi" w:cstheme="minorHAnsi"/>
                <w:b/>
                <w:sz w:val="20"/>
              </w:rPr>
            </w:pPr>
            <w:r w:rsidRPr="00624E59">
              <w:rPr>
                <w:rFonts w:asciiTheme="minorHAnsi" w:hAnsiTheme="minorHAnsi" w:cstheme="minorHAnsi"/>
                <w:bCs/>
                <w:sz w:val="20"/>
              </w:rPr>
              <w:t xml:space="preserve">Perioada de implementare a activităților proiectului nu depășește 31 decembrie 2029?   </w:t>
            </w:r>
          </w:p>
          <w:p w14:paraId="13AA8FB5" w14:textId="77777777" w:rsidR="00B86B07" w:rsidRPr="00624E59" w:rsidRDefault="00B86B07" w:rsidP="00603570">
            <w:pPr>
              <w:pStyle w:val="ListParagraph"/>
              <w:rPr>
                <w:rFonts w:asciiTheme="minorHAnsi" w:hAnsiTheme="minorHAnsi" w:cstheme="minorHAnsi"/>
                <w:b/>
                <w:sz w:val="20"/>
              </w:rPr>
            </w:pPr>
            <w:r w:rsidRPr="00624E59">
              <w:rPr>
                <w:rFonts w:asciiTheme="minorHAnsi" w:hAnsiTheme="minorHAnsi" w:cstheme="minorHAnsi"/>
                <w:bCs/>
                <w:sz w:val="20"/>
              </w:rPr>
              <w:t>NOTĂ: acest aspect se va verifica și în etapa de evaluare tehnică și financiară.</w:t>
            </w:r>
          </w:p>
        </w:tc>
        <w:tc>
          <w:tcPr>
            <w:tcW w:w="360" w:type="dxa"/>
          </w:tcPr>
          <w:p w14:paraId="1157CA5B" w14:textId="77777777" w:rsidR="00B86B07" w:rsidRPr="00624E59" w:rsidRDefault="00B86B07" w:rsidP="00603570">
            <w:pPr>
              <w:pStyle w:val="Footer"/>
              <w:spacing w:before="0" w:after="0"/>
              <w:jc w:val="both"/>
              <w:rPr>
                <w:rFonts w:asciiTheme="minorHAnsi" w:hAnsiTheme="minorHAnsi" w:cstheme="minorHAnsi"/>
                <w:color w:val="000000" w:themeColor="text1"/>
                <w:szCs w:val="20"/>
              </w:rPr>
            </w:pPr>
          </w:p>
        </w:tc>
        <w:tc>
          <w:tcPr>
            <w:tcW w:w="450" w:type="dxa"/>
          </w:tcPr>
          <w:p w14:paraId="515C60CC" w14:textId="77777777" w:rsidR="00B86B07" w:rsidRPr="00624E59" w:rsidRDefault="00B86B07" w:rsidP="00603570">
            <w:pPr>
              <w:pStyle w:val="Footer"/>
              <w:spacing w:before="0" w:after="0"/>
              <w:jc w:val="both"/>
              <w:rPr>
                <w:rFonts w:asciiTheme="minorHAnsi" w:hAnsiTheme="minorHAnsi" w:cstheme="minorHAnsi"/>
                <w:color w:val="000000" w:themeColor="text1"/>
                <w:szCs w:val="20"/>
              </w:rPr>
            </w:pPr>
          </w:p>
          <w:p w14:paraId="6FFAAFFD" w14:textId="77777777" w:rsidR="00676244" w:rsidRPr="00233D5C" w:rsidRDefault="00676244" w:rsidP="00233D5C">
            <w:pPr>
              <w:rPr>
                <w:rFonts w:asciiTheme="minorHAnsi" w:hAnsiTheme="minorHAnsi" w:cstheme="minorHAnsi"/>
                <w:szCs w:val="20"/>
              </w:rPr>
            </w:pPr>
          </w:p>
        </w:tc>
        <w:tc>
          <w:tcPr>
            <w:tcW w:w="630" w:type="dxa"/>
          </w:tcPr>
          <w:p w14:paraId="7F3E802E" w14:textId="77777777" w:rsidR="00B86B07" w:rsidRPr="00624E59" w:rsidRDefault="00B86B07" w:rsidP="00603570">
            <w:pPr>
              <w:pStyle w:val="Footer"/>
              <w:spacing w:before="0" w:after="0"/>
              <w:jc w:val="both"/>
              <w:rPr>
                <w:rFonts w:asciiTheme="minorHAnsi" w:hAnsiTheme="minorHAnsi" w:cstheme="minorHAnsi"/>
                <w:color w:val="000000" w:themeColor="text1"/>
                <w:szCs w:val="20"/>
              </w:rPr>
            </w:pPr>
          </w:p>
        </w:tc>
        <w:tc>
          <w:tcPr>
            <w:tcW w:w="2520" w:type="dxa"/>
          </w:tcPr>
          <w:p w14:paraId="1BC86DE8" w14:textId="77777777" w:rsidR="00B86B07" w:rsidRPr="00624E59" w:rsidRDefault="00B86B07" w:rsidP="00603570">
            <w:pPr>
              <w:pStyle w:val="Footer"/>
              <w:spacing w:before="0" w:after="0"/>
              <w:jc w:val="both"/>
              <w:rPr>
                <w:rFonts w:asciiTheme="minorHAnsi" w:hAnsiTheme="minorHAnsi" w:cstheme="minorHAnsi"/>
                <w:color w:val="000000" w:themeColor="text1"/>
                <w:szCs w:val="20"/>
              </w:rPr>
            </w:pPr>
          </w:p>
        </w:tc>
      </w:tr>
      <w:tr w:rsidR="00B86B07" w:rsidRPr="00624E59" w14:paraId="3C267BD5" w14:textId="77777777" w:rsidTr="00603570">
        <w:trPr>
          <w:trHeight w:val="20"/>
        </w:trPr>
        <w:tc>
          <w:tcPr>
            <w:tcW w:w="10980" w:type="dxa"/>
            <w:shd w:val="clear" w:color="auto" w:fill="DBE5F1" w:themeFill="accent1" w:themeFillTint="33"/>
          </w:tcPr>
          <w:p w14:paraId="2FE3945E" w14:textId="77777777" w:rsidR="00B86B07" w:rsidRPr="00624E59" w:rsidRDefault="00B86B07" w:rsidP="00233D5C">
            <w:pPr>
              <w:pStyle w:val="ListParagraph"/>
              <w:numPr>
                <w:ilvl w:val="0"/>
                <w:numId w:val="2"/>
              </w:numPr>
              <w:spacing w:after="0"/>
              <w:ind w:left="927"/>
              <w:rPr>
                <w:rFonts w:asciiTheme="minorHAnsi" w:hAnsiTheme="minorHAnsi" w:cstheme="minorHAnsi"/>
                <w:b/>
                <w:sz w:val="20"/>
              </w:rPr>
            </w:pPr>
            <w:r w:rsidRPr="00624E59">
              <w:rPr>
                <w:rFonts w:asciiTheme="minorHAnsi" w:hAnsiTheme="minorHAnsi" w:cstheme="minorHAnsi"/>
                <w:b/>
                <w:sz w:val="20"/>
              </w:rPr>
              <w:t xml:space="preserve">Încadrarea sprijinului solicitat în limitele valorilor minime și maxime în conformitate cu prevederile ghidului solicitantului </w:t>
            </w:r>
          </w:p>
          <w:p w14:paraId="48BFABF8" w14:textId="77777777" w:rsidR="00B86B07" w:rsidRPr="00624E59" w:rsidRDefault="00B86B07" w:rsidP="00603570">
            <w:pPr>
              <w:pStyle w:val="ListParagraph"/>
              <w:numPr>
                <w:ilvl w:val="0"/>
                <w:numId w:val="3"/>
              </w:numPr>
              <w:rPr>
                <w:rFonts w:asciiTheme="minorHAnsi" w:hAnsiTheme="minorHAnsi" w:cstheme="minorHAnsi"/>
                <w:bCs/>
                <w:sz w:val="20"/>
              </w:rPr>
            </w:pPr>
            <w:r w:rsidRPr="00624E59">
              <w:rPr>
                <w:rFonts w:asciiTheme="minorHAnsi" w:hAnsiTheme="minorHAnsi" w:cstheme="minorHAnsi"/>
                <w:bCs/>
                <w:sz w:val="20"/>
              </w:rPr>
              <w:t xml:space="preserve"> Valoarea nerambursabilă a proiectului se încadrează între limitele valorilor nerambursabile minime și maxime definite în cadrul Ghidului solicitantulsecțiunea 5.5)</w:t>
            </w:r>
          </w:p>
          <w:p w14:paraId="7C35306B" w14:textId="77777777" w:rsidR="00B86B07" w:rsidRPr="00624E59" w:rsidRDefault="00B86B07" w:rsidP="00603570">
            <w:pPr>
              <w:pStyle w:val="ListParagraph"/>
              <w:ind w:left="644"/>
              <w:rPr>
                <w:rFonts w:asciiTheme="minorHAnsi" w:hAnsiTheme="minorHAnsi" w:cstheme="minorHAnsi"/>
                <w:bCs/>
                <w:sz w:val="20"/>
              </w:rPr>
            </w:pPr>
            <w:r w:rsidRPr="00624E59">
              <w:rPr>
                <w:rFonts w:asciiTheme="minorHAnsi" w:hAnsiTheme="minorHAnsi" w:cstheme="minorHAnsi"/>
                <w:bCs/>
                <w:sz w:val="20"/>
              </w:rPr>
              <w:t xml:space="preserve"> Notă: Se foloseşte cursul inforeuro prevăzut în Ghidul solicitantului aplicabil apelului de proiecte</w:t>
            </w:r>
          </w:p>
        </w:tc>
        <w:tc>
          <w:tcPr>
            <w:tcW w:w="360" w:type="dxa"/>
          </w:tcPr>
          <w:p w14:paraId="1F8F6538" w14:textId="77777777" w:rsidR="00B86B07" w:rsidRPr="00624E59" w:rsidRDefault="00B86B07" w:rsidP="00603570">
            <w:pPr>
              <w:pStyle w:val="Footer"/>
              <w:spacing w:before="0" w:after="0"/>
              <w:jc w:val="both"/>
              <w:rPr>
                <w:rFonts w:asciiTheme="minorHAnsi" w:hAnsiTheme="minorHAnsi" w:cstheme="minorHAnsi"/>
                <w:color w:val="000000" w:themeColor="text1"/>
                <w:szCs w:val="20"/>
              </w:rPr>
            </w:pPr>
          </w:p>
        </w:tc>
        <w:tc>
          <w:tcPr>
            <w:tcW w:w="450" w:type="dxa"/>
          </w:tcPr>
          <w:p w14:paraId="5B2AE1FE" w14:textId="77777777" w:rsidR="00B86B07" w:rsidRPr="00624E59" w:rsidRDefault="00B86B07" w:rsidP="00603570">
            <w:pPr>
              <w:pStyle w:val="Footer"/>
              <w:spacing w:before="0" w:after="0"/>
              <w:jc w:val="both"/>
              <w:rPr>
                <w:rFonts w:asciiTheme="minorHAnsi" w:hAnsiTheme="minorHAnsi" w:cstheme="minorHAnsi"/>
                <w:color w:val="000000" w:themeColor="text1"/>
                <w:szCs w:val="20"/>
              </w:rPr>
            </w:pPr>
          </w:p>
        </w:tc>
        <w:tc>
          <w:tcPr>
            <w:tcW w:w="630" w:type="dxa"/>
          </w:tcPr>
          <w:p w14:paraId="172CC683" w14:textId="77777777" w:rsidR="00B86B07" w:rsidRPr="00624E59" w:rsidRDefault="00B86B07" w:rsidP="00603570">
            <w:pPr>
              <w:pStyle w:val="Footer"/>
              <w:spacing w:before="0" w:after="0"/>
              <w:jc w:val="both"/>
              <w:rPr>
                <w:rFonts w:asciiTheme="minorHAnsi" w:hAnsiTheme="minorHAnsi" w:cstheme="minorHAnsi"/>
                <w:color w:val="000000" w:themeColor="text1"/>
                <w:szCs w:val="20"/>
              </w:rPr>
            </w:pPr>
          </w:p>
        </w:tc>
        <w:tc>
          <w:tcPr>
            <w:tcW w:w="2520" w:type="dxa"/>
          </w:tcPr>
          <w:p w14:paraId="2BC83F05" w14:textId="77777777" w:rsidR="00B86B07" w:rsidRPr="00624E59" w:rsidRDefault="00B86B07" w:rsidP="00603570">
            <w:pPr>
              <w:pStyle w:val="Footer"/>
              <w:spacing w:before="0" w:after="0"/>
              <w:jc w:val="both"/>
              <w:rPr>
                <w:rFonts w:asciiTheme="minorHAnsi" w:hAnsiTheme="minorHAnsi" w:cstheme="minorHAnsi"/>
                <w:color w:val="000000" w:themeColor="text1"/>
                <w:szCs w:val="20"/>
              </w:rPr>
            </w:pPr>
          </w:p>
        </w:tc>
      </w:tr>
      <w:tr w:rsidR="00B86B07" w:rsidRPr="00624E59" w14:paraId="67697140" w14:textId="77777777" w:rsidTr="00157ABC">
        <w:trPr>
          <w:trHeight w:val="20"/>
        </w:trPr>
        <w:tc>
          <w:tcPr>
            <w:tcW w:w="10980" w:type="dxa"/>
            <w:shd w:val="clear" w:color="auto" w:fill="DBE5F1" w:themeFill="accent1" w:themeFillTint="33"/>
          </w:tcPr>
          <w:p w14:paraId="25ADF8DE" w14:textId="5BCD3B6E" w:rsidR="00B86B07" w:rsidRPr="00233D5C" w:rsidRDefault="00B86B07" w:rsidP="00233D5C">
            <w:pPr>
              <w:pStyle w:val="ListParagraph"/>
              <w:ind w:left="810"/>
              <w:rPr>
                <w:rFonts w:asciiTheme="minorHAnsi" w:hAnsiTheme="minorHAnsi" w:cstheme="minorHAnsi"/>
                <w:bCs/>
                <w:sz w:val="20"/>
              </w:rPr>
            </w:pPr>
          </w:p>
        </w:tc>
        <w:tc>
          <w:tcPr>
            <w:tcW w:w="360" w:type="dxa"/>
          </w:tcPr>
          <w:p w14:paraId="1E311107" w14:textId="77777777" w:rsidR="00B86B07" w:rsidRPr="00624E59" w:rsidRDefault="00B86B07" w:rsidP="00BD7F89">
            <w:pPr>
              <w:pStyle w:val="Footer"/>
              <w:spacing w:before="0" w:after="0"/>
              <w:jc w:val="both"/>
              <w:rPr>
                <w:rFonts w:asciiTheme="minorHAnsi" w:hAnsiTheme="minorHAnsi" w:cstheme="minorHAnsi"/>
                <w:color w:val="000000" w:themeColor="text1"/>
                <w:szCs w:val="20"/>
              </w:rPr>
            </w:pPr>
          </w:p>
        </w:tc>
        <w:tc>
          <w:tcPr>
            <w:tcW w:w="450" w:type="dxa"/>
          </w:tcPr>
          <w:p w14:paraId="5B66EBBE" w14:textId="77777777" w:rsidR="00B86B07" w:rsidRPr="00624E59" w:rsidRDefault="00B86B07" w:rsidP="00BD7F89">
            <w:pPr>
              <w:pStyle w:val="Footer"/>
              <w:spacing w:before="0" w:after="0"/>
              <w:jc w:val="both"/>
              <w:rPr>
                <w:rFonts w:asciiTheme="minorHAnsi" w:hAnsiTheme="minorHAnsi" w:cstheme="minorHAnsi"/>
                <w:color w:val="000000" w:themeColor="text1"/>
                <w:szCs w:val="20"/>
              </w:rPr>
            </w:pPr>
          </w:p>
        </w:tc>
        <w:tc>
          <w:tcPr>
            <w:tcW w:w="630" w:type="dxa"/>
          </w:tcPr>
          <w:p w14:paraId="166ECCB1" w14:textId="77777777" w:rsidR="00B86B07" w:rsidRPr="00624E59" w:rsidRDefault="00B86B07" w:rsidP="00BD7F89">
            <w:pPr>
              <w:pStyle w:val="Footer"/>
              <w:spacing w:before="0" w:after="0"/>
              <w:jc w:val="both"/>
              <w:rPr>
                <w:rFonts w:asciiTheme="minorHAnsi" w:hAnsiTheme="minorHAnsi" w:cstheme="minorHAnsi"/>
                <w:color w:val="000000" w:themeColor="text1"/>
                <w:szCs w:val="20"/>
              </w:rPr>
            </w:pPr>
          </w:p>
        </w:tc>
        <w:tc>
          <w:tcPr>
            <w:tcW w:w="2520" w:type="dxa"/>
          </w:tcPr>
          <w:p w14:paraId="33AF4EA9" w14:textId="77777777" w:rsidR="00B86B07" w:rsidRPr="00624E59" w:rsidRDefault="00B86B07" w:rsidP="00BD7F89">
            <w:pPr>
              <w:pStyle w:val="Footer"/>
              <w:spacing w:before="0" w:after="0"/>
              <w:jc w:val="both"/>
              <w:rPr>
                <w:rFonts w:asciiTheme="minorHAnsi" w:hAnsiTheme="minorHAnsi" w:cstheme="minorHAnsi"/>
                <w:color w:val="000000" w:themeColor="text1"/>
                <w:szCs w:val="20"/>
              </w:rPr>
            </w:pPr>
          </w:p>
        </w:tc>
      </w:tr>
      <w:tr w:rsidR="004E10EE" w:rsidRPr="00624E59" w14:paraId="3B3FA413" w14:textId="77777777" w:rsidTr="00233D5C">
        <w:trPr>
          <w:trHeight w:val="20"/>
        </w:trPr>
        <w:tc>
          <w:tcPr>
            <w:tcW w:w="10980" w:type="dxa"/>
            <w:shd w:val="clear" w:color="auto" w:fill="DBE5F1" w:themeFill="accent1" w:themeFillTint="33"/>
          </w:tcPr>
          <w:p w14:paraId="221F2384" w14:textId="7E90D403" w:rsidR="004E10EE" w:rsidRPr="00233D5C" w:rsidRDefault="00A35B9B" w:rsidP="00233D5C">
            <w:pPr>
              <w:pStyle w:val="ListParagraph"/>
              <w:numPr>
                <w:ilvl w:val="0"/>
                <w:numId w:val="2"/>
              </w:numPr>
              <w:spacing w:after="0"/>
              <w:ind w:left="927"/>
              <w:rPr>
                <w:rFonts w:asciiTheme="minorHAnsi" w:hAnsiTheme="minorHAnsi" w:cstheme="minorHAnsi"/>
                <w:b/>
                <w:sz w:val="20"/>
              </w:rPr>
            </w:pPr>
            <w:r w:rsidRPr="00233D5C">
              <w:rPr>
                <w:rFonts w:asciiTheme="minorHAnsi" w:hAnsiTheme="minorHAnsi" w:cstheme="minorHAnsi"/>
                <w:b/>
                <w:sz w:val="20"/>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 (a se vedea declarația unică)</w:t>
            </w:r>
          </w:p>
        </w:tc>
        <w:tc>
          <w:tcPr>
            <w:tcW w:w="360" w:type="dxa"/>
          </w:tcPr>
          <w:p w14:paraId="1FA23188" w14:textId="77777777" w:rsidR="004E10EE" w:rsidRPr="00624E59" w:rsidRDefault="004E10EE" w:rsidP="00BD7F89">
            <w:pPr>
              <w:pStyle w:val="Footer"/>
              <w:spacing w:before="0" w:after="0"/>
              <w:jc w:val="both"/>
              <w:rPr>
                <w:rFonts w:asciiTheme="minorHAnsi" w:hAnsiTheme="minorHAnsi" w:cstheme="minorHAnsi"/>
                <w:color w:val="000000" w:themeColor="text1"/>
                <w:szCs w:val="20"/>
              </w:rPr>
            </w:pPr>
          </w:p>
        </w:tc>
        <w:tc>
          <w:tcPr>
            <w:tcW w:w="450" w:type="dxa"/>
          </w:tcPr>
          <w:p w14:paraId="2C52F930" w14:textId="77777777" w:rsidR="004E10EE" w:rsidRPr="00624E59" w:rsidRDefault="004E10EE" w:rsidP="00BD7F89">
            <w:pPr>
              <w:pStyle w:val="Footer"/>
              <w:spacing w:before="0" w:after="0"/>
              <w:jc w:val="both"/>
              <w:rPr>
                <w:rFonts w:asciiTheme="minorHAnsi" w:hAnsiTheme="minorHAnsi" w:cstheme="minorHAnsi"/>
                <w:color w:val="000000" w:themeColor="text1"/>
                <w:szCs w:val="20"/>
              </w:rPr>
            </w:pPr>
          </w:p>
        </w:tc>
        <w:tc>
          <w:tcPr>
            <w:tcW w:w="630" w:type="dxa"/>
          </w:tcPr>
          <w:p w14:paraId="062E648F" w14:textId="77777777" w:rsidR="004E10EE" w:rsidRPr="00624E59" w:rsidRDefault="004E10EE" w:rsidP="00BD7F89">
            <w:pPr>
              <w:pStyle w:val="Footer"/>
              <w:spacing w:before="0" w:after="0"/>
              <w:jc w:val="both"/>
              <w:rPr>
                <w:rFonts w:asciiTheme="minorHAnsi" w:hAnsiTheme="minorHAnsi" w:cstheme="minorHAnsi"/>
                <w:color w:val="000000" w:themeColor="text1"/>
                <w:szCs w:val="20"/>
              </w:rPr>
            </w:pPr>
          </w:p>
        </w:tc>
        <w:tc>
          <w:tcPr>
            <w:tcW w:w="2520" w:type="dxa"/>
          </w:tcPr>
          <w:p w14:paraId="3CD46551" w14:textId="77777777" w:rsidR="004E10EE" w:rsidRPr="00624E59" w:rsidRDefault="004E10EE" w:rsidP="00BD7F89">
            <w:pPr>
              <w:pStyle w:val="Footer"/>
              <w:spacing w:before="0" w:after="0"/>
              <w:jc w:val="both"/>
              <w:rPr>
                <w:rFonts w:asciiTheme="minorHAnsi" w:hAnsiTheme="minorHAnsi" w:cstheme="minorHAnsi"/>
                <w:color w:val="000000" w:themeColor="text1"/>
                <w:szCs w:val="20"/>
              </w:rPr>
            </w:pPr>
          </w:p>
        </w:tc>
      </w:tr>
      <w:tr w:rsidR="00BB5182" w:rsidRPr="00624E59" w14:paraId="49C73A54" w14:textId="77777777" w:rsidTr="00157ABC">
        <w:trPr>
          <w:trHeight w:val="20"/>
        </w:trPr>
        <w:tc>
          <w:tcPr>
            <w:tcW w:w="10980" w:type="dxa"/>
            <w:shd w:val="clear" w:color="auto" w:fill="DBE5F1" w:themeFill="accent1" w:themeFillTint="33"/>
          </w:tcPr>
          <w:p w14:paraId="2354E00E" w14:textId="77777777" w:rsidR="00BB5182" w:rsidRPr="00624E59" w:rsidRDefault="00BB5182" w:rsidP="00233D5C">
            <w:pPr>
              <w:pStyle w:val="ListParagraph"/>
              <w:numPr>
                <w:ilvl w:val="0"/>
                <w:numId w:val="2"/>
              </w:numPr>
              <w:spacing w:after="0"/>
              <w:ind w:left="927"/>
              <w:rPr>
                <w:rFonts w:asciiTheme="minorHAnsi" w:hAnsiTheme="minorHAnsi" w:cstheme="minorHAnsi"/>
                <w:b/>
                <w:sz w:val="20"/>
              </w:rPr>
            </w:pPr>
            <w:r w:rsidRPr="00624E59">
              <w:rPr>
                <w:rFonts w:asciiTheme="minorHAnsi" w:hAnsiTheme="minorHAnsi" w:cstheme="minorHAnsi"/>
                <w:b/>
                <w:sz w:val="20"/>
              </w:rPr>
              <w:t>Conformitatea cu art. 63 din Regulamentul (UE) al Parlamentului European și al Consiliului nr. 2021/1060</w:t>
            </w:r>
          </w:p>
          <w:p w14:paraId="22100A39" w14:textId="71FD8646" w:rsidR="00BB5182" w:rsidRPr="00233D5C" w:rsidRDefault="00BB5182" w:rsidP="00233D5C">
            <w:pPr>
              <w:pStyle w:val="ListParagraph"/>
              <w:numPr>
                <w:ilvl w:val="0"/>
                <w:numId w:val="3"/>
              </w:numPr>
              <w:rPr>
                <w:rFonts w:asciiTheme="minorHAnsi" w:hAnsiTheme="minorHAnsi" w:cstheme="minorHAnsi"/>
                <w:bCs/>
                <w:sz w:val="20"/>
              </w:rPr>
            </w:pPr>
            <w:r w:rsidRPr="00233D5C">
              <w:rPr>
                <w:rFonts w:asciiTheme="minorHAnsi" w:hAnsiTheme="minorHAnsi" w:cstheme="minorHAnsi"/>
                <w:bCs/>
                <w:sz w:val="20"/>
              </w:rPr>
              <w:t>Proiectul propus spre finanțare nu a fost</w:t>
            </w:r>
            <w:r w:rsidR="00C736A3">
              <w:rPr>
                <w:rFonts w:asciiTheme="minorHAnsi" w:hAnsiTheme="minorHAnsi" w:cstheme="minorHAnsi"/>
                <w:bCs/>
                <w:sz w:val="20"/>
              </w:rPr>
              <w:t xml:space="preserve"> demarat și/sau</w:t>
            </w:r>
            <w:r w:rsidRPr="00233D5C">
              <w:rPr>
                <w:rFonts w:asciiTheme="minorHAnsi" w:hAnsiTheme="minorHAnsi" w:cstheme="minorHAnsi"/>
                <w:bCs/>
                <w:sz w:val="20"/>
              </w:rPr>
              <w:t xml:space="preserve"> încheiat în mod fizic sau implementat integral înainte de depunerea cererii de finanțare</w:t>
            </w:r>
            <w:r w:rsidR="00F72CDF" w:rsidRPr="00F72CDF">
              <w:rPr>
                <w:rFonts w:asciiTheme="minorHAnsi" w:hAnsiTheme="minorHAnsi" w:cstheme="minorHAnsi"/>
                <w:bCs/>
                <w:sz w:val="20"/>
              </w:rPr>
              <w:t>și încheierii contractul</w:t>
            </w:r>
            <w:r w:rsidR="00F72CDF">
              <w:rPr>
                <w:rFonts w:asciiTheme="minorHAnsi" w:hAnsiTheme="minorHAnsi" w:cstheme="minorHAnsi"/>
                <w:bCs/>
                <w:sz w:val="20"/>
              </w:rPr>
              <w:t>u</w:t>
            </w:r>
            <w:r w:rsidR="00F72CDF" w:rsidRPr="00F72CDF">
              <w:rPr>
                <w:rFonts w:asciiTheme="minorHAnsi" w:hAnsiTheme="minorHAnsi" w:cstheme="minorHAnsi"/>
                <w:bCs/>
                <w:sz w:val="20"/>
              </w:rPr>
              <w:t>i de finanțare</w:t>
            </w:r>
            <w:r w:rsidR="00E3654E">
              <w:rPr>
                <w:rFonts w:asciiTheme="minorHAnsi" w:hAnsiTheme="minorHAnsi" w:cstheme="minorHAnsi"/>
                <w:bCs/>
                <w:sz w:val="20"/>
              </w:rPr>
              <w:t xml:space="preserve"> în </w:t>
            </w:r>
            <w:r w:rsidR="00E3654E" w:rsidRPr="00233D5C">
              <w:rPr>
                <w:rFonts w:asciiTheme="minorHAnsi" w:hAnsiTheme="minorHAnsi" w:cstheme="minorHAnsi"/>
                <w:bCs/>
                <w:sz w:val="20"/>
              </w:rPr>
              <w:t>conformitate cu prevederilor schemei de ajutor aplicabile</w:t>
            </w:r>
            <w:r w:rsidRPr="00233D5C">
              <w:rPr>
                <w:rFonts w:asciiTheme="minorHAnsi" w:hAnsiTheme="minorHAnsi" w:cstheme="minorHAnsi"/>
                <w:bCs/>
                <w:sz w:val="20"/>
              </w:rPr>
              <w:t>? (a se vedea declarația unică)</w:t>
            </w:r>
          </w:p>
        </w:tc>
        <w:tc>
          <w:tcPr>
            <w:tcW w:w="360" w:type="dxa"/>
          </w:tcPr>
          <w:p w14:paraId="5C64E653" w14:textId="77777777" w:rsidR="00BB5182" w:rsidRPr="00624E59" w:rsidRDefault="00BB5182" w:rsidP="00BD7F89">
            <w:pPr>
              <w:pStyle w:val="Footer"/>
              <w:spacing w:before="0" w:after="0"/>
              <w:jc w:val="both"/>
              <w:rPr>
                <w:rFonts w:asciiTheme="minorHAnsi" w:hAnsiTheme="minorHAnsi" w:cstheme="minorHAnsi"/>
                <w:color w:val="000000" w:themeColor="text1"/>
                <w:szCs w:val="20"/>
              </w:rPr>
            </w:pPr>
          </w:p>
        </w:tc>
        <w:tc>
          <w:tcPr>
            <w:tcW w:w="450" w:type="dxa"/>
          </w:tcPr>
          <w:p w14:paraId="25E4F225" w14:textId="77777777" w:rsidR="00BB5182" w:rsidRPr="00624E59" w:rsidRDefault="00BB5182" w:rsidP="00BD7F89">
            <w:pPr>
              <w:pStyle w:val="Footer"/>
              <w:spacing w:before="0" w:after="0"/>
              <w:jc w:val="both"/>
              <w:rPr>
                <w:rFonts w:asciiTheme="minorHAnsi" w:hAnsiTheme="minorHAnsi" w:cstheme="minorHAnsi"/>
                <w:color w:val="000000" w:themeColor="text1"/>
                <w:szCs w:val="20"/>
              </w:rPr>
            </w:pPr>
          </w:p>
        </w:tc>
        <w:tc>
          <w:tcPr>
            <w:tcW w:w="630" w:type="dxa"/>
          </w:tcPr>
          <w:p w14:paraId="5B2A2FCF" w14:textId="77777777" w:rsidR="00BB5182" w:rsidRPr="00624E59" w:rsidRDefault="00BB5182" w:rsidP="00BD7F89">
            <w:pPr>
              <w:pStyle w:val="Footer"/>
              <w:spacing w:before="0" w:after="0"/>
              <w:jc w:val="both"/>
              <w:rPr>
                <w:rFonts w:asciiTheme="minorHAnsi" w:hAnsiTheme="minorHAnsi" w:cstheme="minorHAnsi"/>
                <w:color w:val="000000" w:themeColor="text1"/>
                <w:szCs w:val="20"/>
              </w:rPr>
            </w:pPr>
          </w:p>
        </w:tc>
        <w:tc>
          <w:tcPr>
            <w:tcW w:w="2520" w:type="dxa"/>
          </w:tcPr>
          <w:p w14:paraId="7C790524" w14:textId="77777777" w:rsidR="00BB5182" w:rsidRPr="00624E59" w:rsidRDefault="00BB5182" w:rsidP="00BD7F89">
            <w:pPr>
              <w:pStyle w:val="Footer"/>
              <w:spacing w:before="0" w:after="0"/>
              <w:jc w:val="both"/>
              <w:rPr>
                <w:rFonts w:asciiTheme="minorHAnsi" w:hAnsiTheme="minorHAnsi" w:cstheme="minorHAnsi"/>
                <w:color w:val="000000" w:themeColor="text1"/>
                <w:szCs w:val="20"/>
              </w:rPr>
            </w:pPr>
          </w:p>
        </w:tc>
      </w:tr>
      <w:tr w:rsidR="00940262" w:rsidRPr="00624E59" w14:paraId="01F2F6EE" w14:textId="77777777" w:rsidTr="00157ABC">
        <w:trPr>
          <w:trHeight w:val="20"/>
        </w:trPr>
        <w:tc>
          <w:tcPr>
            <w:tcW w:w="10980" w:type="dxa"/>
            <w:shd w:val="clear" w:color="auto" w:fill="DBE5F1" w:themeFill="accent1" w:themeFillTint="33"/>
          </w:tcPr>
          <w:p w14:paraId="1F3A23A3" w14:textId="4D76414E" w:rsidR="00940262" w:rsidRPr="00624E59" w:rsidRDefault="00A12E79">
            <w:pPr>
              <w:pStyle w:val="ListParagraph"/>
              <w:numPr>
                <w:ilvl w:val="0"/>
                <w:numId w:val="2"/>
              </w:numPr>
              <w:spacing w:after="0"/>
              <w:ind w:left="927"/>
              <w:rPr>
                <w:rFonts w:asciiTheme="minorHAnsi" w:hAnsiTheme="minorHAnsi" w:cstheme="minorHAnsi"/>
                <w:b/>
                <w:sz w:val="20"/>
              </w:rPr>
            </w:pPr>
            <w:r w:rsidRPr="00624E59">
              <w:rPr>
                <w:rFonts w:asciiTheme="minorHAnsi" w:hAnsiTheme="minorHAnsi" w:cstheme="minorHAnsi"/>
                <w:b/>
                <w:sz w:val="20"/>
              </w:rPr>
              <w:t>P</w:t>
            </w:r>
            <w:r w:rsidR="00B77CEA" w:rsidRPr="00624E59">
              <w:rPr>
                <w:rFonts w:asciiTheme="minorHAnsi" w:hAnsiTheme="minorHAnsi" w:cstheme="minorHAnsi"/>
                <w:b/>
                <w:sz w:val="20"/>
              </w:rPr>
              <w:t xml:space="preserve">roiectul este inclus în cadrul unei strategii </w:t>
            </w:r>
            <w:r w:rsidR="000B342A" w:rsidRPr="00624E59">
              <w:rPr>
                <w:rFonts w:asciiTheme="minorHAnsi" w:hAnsiTheme="minorHAnsi" w:cstheme="minorHAnsi"/>
                <w:b/>
                <w:sz w:val="20"/>
              </w:rPr>
              <w:t>teritoriale</w:t>
            </w:r>
            <w:r w:rsidR="00E5395E" w:rsidRPr="00624E59">
              <w:rPr>
                <w:rFonts w:asciiTheme="minorHAnsi" w:hAnsiTheme="minorHAnsi" w:cstheme="minorHAnsi"/>
                <w:b/>
                <w:sz w:val="20"/>
              </w:rPr>
              <w:t>, conform prevederilro din ghidul solicitantului</w:t>
            </w:r>
          </w:p>
          <w:p w14:paraId="683ED46C" w14:textId="3BB52977" w:rsidR="007567FF" w:rsidRPr="00233D5C" w:rsidRDefault="007567FF" w:rsidP="007567FF">
            <w:pPr>
              <w:spacing w:after="0"/>
              <w:rPr>
                <w:rFonts w:asciiTheme="minorHAnsi" w:hAnsiTheme="minorHAnsi" w:cstheme="minorHAnsi"/>
                <w:bCs/>
                <w:szCs w:val="20"/>
              </w:rPr>
            </w:pPr>
            <w:r w:rsidRPr="00233D5C">
              <w:rPr>
                <w:rFonts w:asciiTheme="minorHAnsi" w:hAnsiTheme="minorHAnsi" w:cstheme="minorHAnsi"/>
                <w:bCs/>
                <w:szCs w:val="20"/>
              </w:rPr>
              <w:t>30. Proiectul este inclus în lista de proiecte prioritare din cadrul Strategiei teritoriale identificate (a se vedea declarația unică, extras din strategie cu lista prioritizată , etc)?</w:t>
            </w:r>
          </w:p>
          <w:p w14:paraId="4D6832D6" w14:textId="37332C29" w:rsidR="007567FF" w:rsidRPr="00233D5C" w:rsidRDefault="007567FF" w:rsidP="007567FF">
            <w:pPr>
              <w:spacing w:after="0"/>
              <w:rPr>
                <w:rFonts w:asciiTheme="minorHAnsi" w:hAnsiTheme="minorHAnsi" w:cstheme="minorHAnsi"/>
                <w:bCs/>
                <w:szCs w:val="20"/>
              </w:rPr>
            </w:pPr>
            <w:r w:rsidRPr="00233D5C">
              <w:rPr>
                <w:rFonts w:asciiTheme="minorHAnsi" w:hAnsiTheme="minorHAnsi" w:cstheme="minorHAnsi"/>
                <w:bCs/>
                <w:szCs w:val="20"/>
              </w:rPr>
              <w:t>31. Proiectul coincide minimum, cu localizarea și activităţile descrise succint în fişa/fişele de proiect din listele de proiecte prioritare din Strategia teritorială identificată? (a se vedea declarația unică)</w:t>
            </w:r>
          </w:p>
          <w:p w14:paraId="47286FDE" w14:textId="40E12279" w:rsidR="00A12E79" w:rsidRPr="00233D5C" w:rsidRDefault="007567FF" w:rsidP="00233D5C">
            <w:pPr>
              <w:spacing w:after="0"/>
              <w:rPr>
                <w:rFonts w:asciiTheme="minorHAnsi" w:hAnsiTheme="minorHAnsi" w:cstheme="minorHAnsi"/>
                <w:b/>
              </w:rPr>
            </w:pPr>
            <w:r w:rsidRPr="00233D5C">
              <w:rPr>
                <w:rFonts w:asciiTheme="minorHAnsi" w:hAnsiTheme="minorHAnsi" w:cstheme="minorHAnsi"/>
                <w:bCs/>
                <w:szCs w:val="20"/>
              </w:rPr>
              <w:t>32. Strategia teritorială a fost declarată conformă administrativ și admisibilă?</w:t>
            </w:r>
          </w:p>
        </w:tc>
        <w:tc>
          <w:tcPr>
            <w:tcW w:w="360" w:type="dxa"/>
          </w:tcPr>
          <w:p w14:paraId="75585FE0" w14:textId="77777777" w:rsidR="00940262" w:rsidRPr="00624E59" w:rsidRDefault="00940262" w:rsidP="00BD7F89">
            <w:pPr>
              <w:pStyle w:val="Footer"/>
              <w:spacing w:before="0" w:after="0"/>
              <w:jc w:val="both"/>
              <w:rPr>
                <w:rFonts w:asciiTheme="minorHAnsi" w:hAnsiTheme="minorHAnsi" w:cstheme="minorHAnsi"/>
                <w:color w:val="000000" w:themeColor="text1"/>
                <w:szCs w:val="20"/>
              </w:rPr>
            </w:pPr>
          </w:p>
        </w:tc>
        <w:tc>
          <w:tcPr>
            <w:tcW w:w="450" w:type="dxa"/>
          </w:tcPr>
          <w:p w14:paraId="5A631879" w14:textId="77777777" w:rsidR="00940262" w:rsidRPr="00624E59" w:rsidRDefault="00940262" w:rsidP="00BD7F89">
            <w:pPr>
              <w:pStyle w:val="Footer"/>
              <w:spacing w:before="0" w:after="0"/>
              <w:jc w:val="both"/>
              <w:rPr>
                <w:rFonts w:asciiTheme="minorHAnsi" w:hAnsiTheme="minorHAnsi" w:cstheme="minorHAnsi"/>
                <w:color w:val="000000" w:themeColor="text1"/>
                <w:szCs w:val="20"/>
              </w:rPr>
            </w:pPr>
          </w:p>
        </w:tc>
        <w:tc>
          <w:tcPr>
            <w:tcW w:w="630" w:type="dxa"/>
          </w:tcPr>
          <w:p w14:paraId="26AEBCCA" w14:textId="77777777" w:rsidR="00940262" w:rsidRPr="00624E59" w:rsidRDefault="00940262" w:rsidP="00BD7F89">
            <w:pPr>
              <w:pStyle w:val="Footer"/>
              <w:spacing w:before="0" w:after="0"/>
              <w:jc w:val="both"/>
              <w:rPr>
                <w:rFonts w:asciiTheme="minorHAnsi" w:hAnsiTheme="minorHAnsi" w:cstheme="minorHAnsi"/>
                <w:color w:val="000000" w:themeColor="text1"/>
                <w:szCs w:val="20"/>
              </w:rPr>
            </w:pPr>
          </w:p>
        </w:tc>
        <w:tc>
          <w:tcPr>
            <w:tcW w:w="2520" w:type="dxa"/>
          </w:tcPr>
          <w:p w14:paraId="188D5B44" w14:textId="77777777" w:rsidR="00940262" w:rsidRPr="00624E59" w:rsidRDefault="00940262" w:rsidP="00BD7F89">
            <w:pPr>
              <w:pStyle w:val="Footer"/>
              <w:spacing w:before="0" w:after="0"/>
              <w:jc w:val="both"/>
              <w:rPr>
                <w:rFonts w:asciiTheme="minorHAnsi" w:hAnsiTheme="minorHAnsi" w:cstheme="minorHAnsi"/>
                <w:color w:val="000000" w:themeColor="text1"/>
                <w:szCs w:val="20"/>
              </w:rPr>
            </w:pPr>
          </w:p>
        </w:tc>
      </w:tr>
      <w:tr w:rsidR="004E10EE" w:rsidRPr="00624E59" w14:paraId="6FE8E982" w14:textId="77777777" w:rsidTr="00233D5C">
        <w:trPr>
          <w:trHeight w:val="20"/>
        </w:trPr>
        <w:tc>
          <w:tcPr>
            <w:tcW w:w="10980" w:type="dxa"/>
            <w:shd w:val="clear" w:color="auto" w:fill="DBE5F1" w:themeFill="accent1" w:themeFillTint="33"/>
          </w:tcPr>
          <w:p w14:paraId="218C0C5C" w14:textId="26151BC0" w:rsidR="00F26895" w:rsidRPr="00233D5C" w:rsidRDefault="00F26895" w:rsidP="00233D5C">
            <w:pPr>
              <w:pStyle w:val="ListParagraph"/>
              <w:numPr>
                <w:ilvl w:val="0"/>
                <w:numId w:val="2"/>
              </w:numPr>
              <w:spacing w:after="0"/>
              <w:ind w:left="927"/>
              <w:rPr>
                <w:rFonts w:asciiTheme="minorHAnsi" w:hAnsiTheme="minorHAnsi" w:cstheme="minorHAnsi"/>
                <w:b/>
                <w:sz w:val="20"/>
              </w:rPr>
            </w:pPr>
            <w:r w:rsidRPr="00233D5C">
              <w:rPr>
                <w:rFonts w:asciiTheme="minorHAnsi" w:hAnsiTheme="minorHAnsi" w:cstheme="minorHAnsi"/>
                <w:b/>
                <w:sz w:val="20"/>
              </w:rPr>
              <w:t>CUANTUMUL COFINANȚĂRII</w:t>
            </w:r>
            <w:r w:rsidR="00BB5182" w:rsidRPr="00233D5C">
              <w:rPr>
                <w:rFonts w:asciiTheme="minorHAnsi" w:hAnsiTheme="minorHAnsi" w:cstheme="minorHAnsi"/>
                <w:sz w:val="20"/>
              </w:rPr>
              <w:t xml:space="preserve"> </w:t>
            </w:r>
          </w:p>
          <w:p w14:paraId="04B5423F" w14:textId="0CB721E2" w:rsidR="004E10EE" w:rsidRPr="00624E59" w:rsidRDefault="00550616" w:rsidP="00203CB6">
            <w:pPr>
              <w:pStyle w:val="ListParagraph"/>
              <w:numPr>
                <w:ilvl w:val="0"/>
                <w:numId w:val="3"/>
              </w:numPr>
              <w:rPr>
                <w:rFonts w:asciiTheme="minorHAnsi" w:hAnsiTheme="minorHAnsi" w:cstheme="minorHAnsi"/>
                <w:b/>
                <w:sz w:val="20"/>
              </w:rPr>
            </w:pPr>
            <w:r w:rsidRPr="00624E59">
              <w:rPr>
                <w:rFonts w:asciiTheme="minorHAnsi" w:hAnsiTheme="minorHAnsi" w:cstheme="minorHAnsi"/>
                <w:bCs/>
                <w:sz w:val="20"/>
              </w:rPr>
              <w:t xml:space="preserve">Valoarea cofinanțării asigurate de solicitant este minim </w:t>
            </w:r>
            <w:r w:rsidR="007D2B64" w:rsidRPr="00624E59">
              <w:rPr>
                <w:rFonts w:asciiTheme="minorHAnsi" w:hAnsiTheme="minorHAnsi" w:cstheme="minorHAnsi"/>
                <w:bCs/>
                <w:sz w:val="20"/>
              </w:rPr>
              <w:t>50</w:t>
            </w:r>
            <w:r w:rsidRPr="00624E59">
              <w:rPr>
                <w:rFonts w:asciiTheme="minorHAnsi" w:hAnsiTheme="minorHAnsi" w:cstheme="minorHAnsi"/>
                <w:bCs/>
                <w:sz w:val="20"/>
              </w:rPr>
              <w:t xml:space="preserve">% din valoarea totală eligibilă, </w:t>
            </w:r>
            <w:r w:rsidR="00CC4DDE" w:rsidRPr="00624E59">
              <w:rPr>
                <w:rFonts w:asciiTheme="minorHAnsi" w:hAnsiTheme="minorHAnsi" w:cstheme="minorHAnsi"/>
                <w:bCs/>
                <w:sz w:val="20"/>
              </w:rPr>
              <w:t>î</w:t>
            </w:r>
            <w:r w:rsidRPr="00624E59">
              <w:rPr>
                <w:rFonts w:asciiTheme="minorHAnsi" w:hAnsiTheme="minorHAnsi" w:cstheme="minorHAnsi"/>
                <w:bCs/>
                <w:sz w:val="20"/>
              </w:rPr>
              <w:t xml:space="preserve">n cazul </w:t>
            </w:r>
            <w:r w:rsidR="00CC0E84" w:rsidRPr="00624E59">
              <w:rPr>
                <w:rFonts w:asciiTheme="minorHAnsi" w:hAnsiTheme="minorHAnsi" w:cstheme="minorHAnsi"/>
                <w:bCs/>
                <w:sz w:val="20"/>
              </w:rPr>
              <w:t xml:space="preserve">proiectelor </w:t>
            </w:r>
            <w:r w:rsidR="00CC4DDE" w:rsidRPr="00624E59">
              <w:rPr>
                <w:rFonts w:asciiTheme="minorHAnsi" w:hAnsiTheme="minorHAnsi" w:cstheme="minorHAnsi"/>
                <w:bCs/>
                <w:sz w:val="20"/>
              </w:rPr>
              <w:t xml:space="preserve">împlementate în </w:t>
            </w:r>
            <w:r w:rsidR="007D2B64" w:rsidRPr="00233D5C">
              <w:rPr>
                <w:rFonts w:asciiTheme="minorHAnsi" w:hAnsiTheme="minorHAnsi" w:cstheme="minorHAnsi"/>
                <w:bCs/>
                <w:sz w:val="20"/>
              </w:rPr>
              <w:t>județel</w:t>
            </w:r>
            <w:r w:rsidR="00CC4DDE" w:rsidRPr="00624E59">
              <w:rPr>
                <w:rFonts w:asciiTheme="minorHAnsi" w:hAnsiTheme="minorHAnsi" w:cstheme="minorHAnsi"/>
                <w:bCs/>
                <w:sz w:val="20"/>
              </w:rPr>
              <w:t>e</w:t>
            </w:r>
            <w:r w:rsidR="007D2B64" w:rsidRPr="00233D5C">
              <w:rPr>
                <w:rFonts w:asciiTheme="minorHAnsi" w:hAnsiTheme="minorHAnsi" w:cstheme="minorHAnsi"/>
                <w:bCs/>
                <w:sz w:val="20"/>
              </w:rPr>
              <w:t xml:space="preserve"> </w:t>
            </w:r>
            <w:r w:rsidR="00203CB6" w:rsidRPr="00233D5C">
              <w:rPr>
                <w:rFonts w:asciiTheme="minorHAnsi" w:hAnsiTheme="minorHAnsi" w:cstheme="minorHAnsi"/>
                <w:bCs/>
                <w:sz w:val="20"/>
              </w:rPr>
              <w:t>Bistrița-Năsăud, Maramureș, Satu Mare</w:t>
            </w:r>
            <w:r w:rsidR="00CC0E84" w:rsidRPr="00624E59">
              <w:rPr>
                <w:rFonts w:asciiTheme="minorHAnsi" w:hAnsiTheme="minorHAnsi" w:cstheme="minorHAnsi"/>
                <w:bCs/>
                <w:sz w:val="20"/>
              </w:rPr>
              <w:t>, Sălaj</w:t>
            </w:r>
          </w:p>
          <w:p w14:paraId="2DC1C1CE" w14:textId="3685134A" w:rsidR="007D2B64" w:rsidRPr="00233D5C" w:rsidRDefault="007D2B64" w:rsidP="00233D5C">
            <w:pPr>
              <w:pStyle w:val="ListParagraph"/>
              <w:numPr>
                <w:ilvl w:val="0"/>
                <w:numId w:val="3"/>
              </w:numPr>
              <w:rPr>
                <w:rFonts w:asciiTheme="minorHAnsi" w:hAnsiTheme="minorHAnsi" w:cstheme="minorHAnsi"/>
                <w:b/>
                <w:sz w:val="20"/>
              </w:rPr>
            </w:pPr>
            <w:r w:rsidRPr="00624E59">
              <w:rPr>
                <w:rFonts w:asciiTheme="minorHAnsi" w:hAnsiTheme="minorHAnsi" w:cstheme="minorHAnsi"/>
                <w:bCs/>
                <w:sz w:val="20"/>
              </w:rPr>
              <w:t xml:space="preserve">Valoarea cofinanțării asigurate de solicitant este minim </w:t>
            </w:r>
            <w:r w:rsidR="00203CB6" w:rsidRPr="00624E59">
              <w:rPr>
                <w:rFonts w:asciiTheme="minorHAnsi" w:hAnsiTheme="minorHAnsi" w:cstheme="minorHAnsi"/>
                <w:bCs/>
                <w:sz w:val="20"/>
              </w:rPr>
              <w:t>6</w:t>
            </w:r>
            <w:r w:rsidRPr="00624E59">
              <w:rPr>
                <w:rFonts w:asciiTheme="minorHAnsi" w:hAnsiTheme="minorHAnsi" w:cstheme="minorHAnsi"/>
                <w:bCs/>
                <w:sz w:val="20"/>
              </w:rPr>
              <w:t xml:space="preserve">0% din valoarea totală eligibilă, </w:t>
            </w:r>
            <w:r w:rsidR="00CC0E84" w:rsidRPr="00624E59">
              <w:rPr>
                <w:rFonts w:asciiTheme="minorHAnsi" w:hAnsiTheme="minorHAnsi" w:cstheme="minorHAnsi"/>
                <w:bCs/>
                <w:sz w:val="20"/>
              </w:rPr>
              <w:t>î</w:t>
            </w:r>
            <w:r w:rsidRPr="00624E59">
              <w:rPr>
                <w:rFonts w:asciiTheme="minorHAnsi" w:hAnsiTheme="minorHAnsi" w:cstheme="minorHAnsi"/>
                <w:bCs/>
                <w:sz w:val="20"/>
              </w:rPr>
              <w:t xml:space="preserve">n cazul </w:t>
            </w:r>
            <w:r w:rsidR="00CC4DDE" w:rsidRPr="00624E59">
              <w:rPr>
                <w:rFonts w:asciiTheme="minorHAnsi" w:hAnsiTheme="minorHAnsi" w:cstheme="minorHAnsi"/>
                <w:bCs/>
                <w:sz w:val="20"/>
              </w:rPr>
              <w:t xml:space="preserve">proiectelor implementate în </w:t>
            </w:r>
            <w:r w:rsidRPr="00233D5C">
              <w:rPr>
                <w:rFonts w:asciiTheme="minorHAnsi" w:hAnsiTheme="minorHAnsi" w:cstheme="minorHAnsi"/>
                <w:bCs/>
                <w:sz w:val="20"/>
              </w:rPr>
              <w:t>județel</w:t>
            </w:r>
            <w:r w:rsidR="00CC4DDE" w:rsidRPr="00624E59">
              <w:rPr>
                <w:rFonts w:asciiTheme="minorHAnsi" w:hAnsiTheme="minorHAnsi" w:cstheme="minorHAnsi"/>
                <w:bCs/>
                <w:sz w:val="20"/>
              </w:rPr>
              <w:t>e</w:t>
            </w:r>
            <w:r w:rsidR="00CC0E84" w:rsidRPr="00233D5C">
              <w:rPr>
                <w:rFonts w:asciiTheme="minorHAnsi" w:hAnsiTheme="minorHAnsi" w:cstheme="minorHAnsi"/>
                <w:bCs/>
                <w:sz w:val="20"/>
              </w:rPr>
              <w:t xml:space="preserve"> Bihor și Cluj</w:t>
            </w:r>
            <w:r w:rsidRPr="00624E59">
              <w:rPr>
                <w:rFonts w:asciiTheme="minorHAnsi" w:hAnsiTheme="minorHAnsi" w:cstheme="minorHAnsi"/>
                <w:b/>
                <w:sz w:val="20"/>
              </w:rPr>
              <w:t xml:space="preserve"> </w:t>
            </w:r>
          </w:p>
        </w:tc>
        <w:tc>
          <w:tcPr>
            <w:tcW w:w="360" w:type="dxa"/>
          </w:tcPr>
          <w:p w14:paraId="7D34BD78" w14:textId="77777777" w:rsidR="004E10EE" w:rsidRPr="00624E59" w:rsidRDefault="004E10EE" w:rsidP="00BD7F89">
            <w:pPr>
              <w:pStyle w:val="Footer"/>
              <w:spacing w:before="0" w:after="0"/>
              <w:jc w:val="both"/>
              <w:rPr>
                <w:rFonts w:asciiTheme="minorHAnsi" w:hAnsiTheme="minorHAnsi" w:cstheme="minorHAnsi"/>
                <w:color w:val="000000" w:themeColor="text1"/>
                <w:szCs w:val="20"/>
              </w:rPr>
            </w:pPr>
          </w:p>
        </w:tc>
        <w:tc>
          <w:tcPr>
            <w:tcW w:w="450" w:type="dxa"/>
          </w:tcPr>
          <w:p w14:paraId="6B55A94A" w14:textId="77777777" w:rsidR="004E10EE" w:rsidRPr="00624E59" w:rsidRDefault="004E10EE" w:rsidP="00BD7F89">
            <w:pPr>
              <w:pStyle w:val="Footer"/>
              <w:spacing w:before="0" w:after="0"/>
              <w:jc w:val="both"/>
              <w:rPr>
                <w:rFonts w:asciiTheme="minorHAnsi" w:hAnsiTheme="minorHAnsi" w:cstheme="minorHAnsi"/>
                <w:color w:val="000000" w:themeColor="text1"/>
                <w:szCs w:val="20"/>
              </w:rPr>
            </w:pPr>
          </w:p>
        </w:tc>
        <w:tc>
          <w:tcPr>
            <w:tcW w:w="630" w:type="dxa"/>
          </w:tcPr>
          <w:p w14:paraId="504C7019" w14:textId="77777777" w:rsidR="004E10EE" w:rsidRPr="00624E59" w:rsidRDefault="004E10EE" w:rsidP="00BD7F89">
            <w:pPr>
              <w:pStyle w:val="Footer"/>
              <w:spacing w:before="0" w:after="0"/>
              <w:jc w:val="both"/>
              <w:rPr>
                <w:rFonts w:asciiTheme="minorHAnsi" w:hAnsiTheme="minorHAnsi" w:cstheme="minorHAnsi"/>
                <w:color w:val="000000" w:themeColor="text1"/>
                <w:szCs w:val="20"/>
              </w:rPr>
            </w:pPr>
          </w:p>
        </w:tc>
        <w:tc>
          <w:tcPr>
            <w:tcW w:w="2520" w:type="dxa"/>
          </w:tcPr>
          <w:p w14:paraId="1F753E6F" w14:textId="77777777" w:rsidR="004E10EE" w:rsidRPr="00624E59" w:rsidRDefault="004E10EE" w:rsidP="00BD7F89">
            <w:pPr>
              <w:pStyle w:val="Footer"/>
              <w:spacing w:before="0" w:after="0"/>
              <w:jc w:val="both"/>
              <w:rPr>
                <w:rFonts w:asciiTheme="minorHAnsi" w:hAnsiTheme="minorHAnsi" w:cstheme="minorHAnsi"/>
                <w:color w:val="000000" w:themeColor="text1"/>
                <w:szCs w:val="20"/>
              </w:rPr>
            </w:pPr>
          </w:p>
        </w:tc>
      </w:tr>
      <w:tr w:rsidR="00501FFC" w:rsidRPr="00624E59" w14:paraId="5CB31B02" w14:textId="77777777" w:rsidTr="00157ABC">
        <w:trPr>
          <w:trHeight w:val="20"/>
        </w:trPr>
        <w:tc>
          <w:tcPr>
            <w:tcW w:w="10980" w:type="dxa"/>
            <w:shd w:val="clear" w:color="auto" w:fill="DBE5F1" w:themeFill="accent1" w:themeFillTint="33"/>
          </w:tcPr>
          <w:p w14:paraId="544090C9" w14:textId="74EB7CF6" w:rsidR="00501FFC" w:rsidRDefault="00892D7A">
            <w:pPr>
              <w:pStyle w:val="ListParagraph"/>
              <w:numPr>
                <w:ilvl w:val="0"/>
                <w:numId w:val="2"/>
              </w:numPr>
              <w:spacing w:after="0"/>
              <w:ind w:left="927"/>
              <w:rPr>
                <w:rFonts w:asciiTheme="minorHAnsi" w:hAnsiTheme="minorHAnsi" w:cstheme="minorHAnsi"/>
                <w:b/>
                <w:sz w:val="20"/>
              </w:rPr>
            </w:pPr>
            <w:r w:rsidRPr="00233D5C">
              <w:rPr>
                <w:rFonts w:asciiTheme="minorHAnsi" w:hAnsiTheme="minorHAnsi" w:cstheme="minorHAnsi"/>
                <w:b/>
                <w:sz w:val="20"/>
              </w:rPr>
              <w:t xml:space="preserve">Investiția care face obiectul proiectului este localizată în mediul </w:t>
            </w:r>
            <w:r w:rsidR="00C659EE">
              <w:rPr>
                <w:rFonts w:asciiTheme="minorHAnsi" w:hAnsiTheme="minorHAnsi" w:cstheme="minorHAnsi"/>
                <w:b/>
                <w:sz w:val="20"/>
              </w:rPr>
              <w:t>rural</w:t>
            </w:r>
            <w:r w:rsidRPr="00233D5C">
              <w:rPr>
                <w:rFonts w:asciiTheme="minorHAnsi" w:hAnsiTheme="minorHAnsi" w:cstheme="minorHAnsi"/>
                <w:b/>
                <w:sz w:val="20"/>
              </w:rPr>
              <w:t xml:space="preserve"> - pe raza teritorială a unităților administrativ-teritoriale eligibile situate în mediul</w:t>
            </w:r>
            <w:r w:rsidR="00C659EE">
              <w:rPr>
                <w:rFonts w:asciiTheme="minorHAnsi" w:hAnsiTheme="minorHAnsi" w:cstheme="minorHAnsi"/>
                <w:b/>
                <w:sz w:val="20"/>
              </w:rPr>
              <w:t xml:space="preserve"> rural</w:t>
            </w:r>
            <w:r w:rsidRPr="00233D5C">
              <w:rPr>
                <w:rFonts w:asciiTheme="minorHAnsi" w:hAnsiTheme="minorHAnsi" w:cstheme="minorHAnsi"/>
                <w:b/>
                <w:sz w:val="20"/>
              </w:rPr>
              <w:t>, din Regiunea Nord-Vest</w:t>
            </w:r>
          </w:p>
          <w:p w14:paraId="50107FED" w14:textId="4D0C9F45" w:rsidR="00133E18" w:rsidRPr="00233D5C" w:rsidRDefault="00133E18" w:rsidP="00233D5C">
            <w:pPr>
              <w:spacing w:after="0"/>
              <w:ind w:left="567"/>
              <w:rPr>
                <w:rFonts w:asciiTheme="minorHAnsi" w:hAnsiTheme="minorHAnsi" w:cstheme="minorHAnsi"/>
                <w:bCs/>
              </w:rPr>
            </w:pPr>
            <w:r>
              <w:rPr>
                <w:rFonts w:asciiTheme="minorHAnsi" w:hAnsiTheme="minorHAnsi" w:cstheme="minorHAnsi"/>
                <w:bCs/>
              </w:rPr>
              <w:t xml:space="preserve">31. </w:t>
            </w:r>
            <w:r w:rsidRPr="00233D5C">
              <w:rPr>
                <w:rFonts w:asciiTheme="minorHAnsi" w:hAnsiTheme="minorHAnsi" w:cstheme="minorHAnsi"/>
                <w:bCs/>
              </w:rPr>
              <w:t xml:space="preserve">Investiţia ce vizează imobilul (clădire şi teren) care face obiectul proiectului este localizată în mediul </w:t>
            </w:r>
            <w:r w:rsidR="003A660A">
              <w:rPr>
                <w:rFonts w:asciiTheme="minorHAnsi" w:hAnsiTheme="minorHAnsi" w:cstheme="minorHAnsi"/>
                <w:bCs/>
              </w:rPr>
              <w:t>rural di</w:t>
            </w:r>
            <w:r w:rsidRPr="00233D5C">
              <w:rPr>
                <w:rFonts w:asciiTheme="minorHAnsi" w:hAnsiTheme="minorHAnsi" w:cstheme="minorHAnsi"/>
                <w:bCs/>
              </w:rPr>
              <w:t>n regiunea Nord Vest.</w:t>
            </w:r>
          </w:p>
        </w:tc>
        <w:tc>
          <w:tcPr>
            <w:tcW w:w="360" w:type="dxa"/>
          </w:tcPr>
          <w:p w14:paraId="240881D6" w14:textId="77777777" w:rsidR="00501FFC" w:rsidRPr="00624E59" w:rsidRDefault="00501FFC" w:rsidP="00BD7F89">
            <w:pPr>
              <w:pStyle w:val="Footer"/>
              <w:spacing w:before="0" w:after="0"/>
              <w:jc w:val="both"/>
              <w:rPr>
                <w:rFonts w:asciiTheme="minorHAnsi" w:hAnsiTheme="minorHAnsi" w:cstheme="minorHAnsi"/>
                <w:color w:val="000000" w:themeColor="text1"/>
                <w:szCs w:val="20"/>
              </w:rPr>
            </w:pPr>
          </w:p>
        </w:tc>
        <w:tc>
          <w:tcPr>
            <w:tcW w:w="450" w:type="dxa"/>
          </w:tcPr>
          <w:p w14:paraId="7569C74E" w14:textId="77777777" w:rsidR="00501FFC" w:rsidRPr="00624E59" w:rsidRDefault="00501FFC" w:rsidP="00BD7F89">
            <w:pPr>
              <w:pStyle w:val="Footer"/>
              <w:spacing w:before="0" w:after="0"/>
              <w:jc w:val="both"/>
              <w:rPr>
                <w:rFonts w:asciiTheme="minorHAnsi" w:hAnsiTheme="minorHAnsi" w:cstheme="minorHAnsi"/>
                <w:color w:val="000000" w:themeColor="text1"/>
                <w:szCs w:val="20"/>
              </w:rPr>
            </w:pPr>
          </w:p>
        </w:tc>
        <w:tc>
          <w:tcPr>
            <w:tcW w:w="630" w:type="dxa"/>
          </w:tcPr>
          <w:p w14:paraId="760FEFFF" w14:textId="77777777" w:rsidR="00501FFC" w:rsidRPr="00624E59" w:rsidRDefault="00501FFC" w:rsidP="00BD7F89">
            <w:pPr>
              <w:pStyle w:val="Footer"/>
              <w:spacing w:before="0" w:after="0"/>
              <w:jc w:val="both"/>
              <w:rPr>
                <w:rFonts w:asciiTheme="minorHAnsi" w:hAnsiTheme="minorHAnsi" w:cstheme="minorHAnsi"/>
                <w:color w:val="000000" w:themeColor="text1"/>
                <w:szCs w:val="20"/>
              </w:rPr>
            </w:pPr>
          </w:p>
        </w:tc>
        <w:tc>
          <w:tcPr>
            <w:tcW w:w="2520" w:type="dxa"/>
          </w:tcPr>
          <w:p w14:paraId="5C7702CB" w14:textId="77777777" w:rsidR="00501FFC" w:rsidRPr="00624E59" w:rsidRDefault="00501FFC" w:rsidP="00BD7F89">
            <w:pPr>
              <w:pStyle w:val="Footer"/>
              <w:spacing w:before="0" w:after="0"/>
              <w:jc w:val="both"/>
              <w:rPr>
                <w:rFonts w:asciiTheme="minorHAnsi" w:hAnsiTheme="minorHAnsi" w:cstheme="minorHAnsi"/>
                <w:color w:val="000000" w:themeColor="text1"/>
                <w:szCs w:val="20"/>
              </w:rPr>
            </w:pPr>
          </w:p>
        </w:tc>
      </w:tr>
      <w:tr w:rsidR="00F00657" w:rsidRPr="00624E59" w14:paraId="3E0AE930" w14:textId="77777777" w:rsidTr="00157ABC">
        <w:trPr>
          <w:trHeight w:val="20"/>
        </w:trPr>
        <w:tc>
          <w:tcPr>
            <w:tcW w:w="10980" w:type="dxa"/>
            <w:shd w:val="clear" w:color="auto" w:fill="DBE5F1" w:themeFill="accent1" w:themeFillTint="33"/>
          </w:tcPr>
          <w:p w14:paraId="292535A6" w14:textId="77777777" w:rsidR="00B23BCB" w:rsidRPr="00624E59" w:rsidRDefault="00B23BCB" w:rsidP="00B23BCB">
            <w:pPr>
              <w:pStyle w:val="ListParagraph"/>
              <w:numPr>
                <w:ilvl w:val="0"/>
                <w:numId w:val="2"/>
              </w:numPr>
              <w:rPr>
                <w:rFonts w:asciiTheme="minorHAnsi" w:hAnsiTheme="minorHAnsi" w:cstheme="minorHAnsi"/>
                <w:b/>
                <w:sz w:val="20"/>
              </w:rPr>
            </w:pPr>
            <w:r w:rsidRPr="00624E59">
              <w:rPr>
                <w:rFonts w:asciiTheme="minorHAnsi" w:hAnsiTheme="minorHAnsi" w:cstheme="minorHAnsi"/>
                <w:b/>
                <w:sz w:val="20"/>
              </w:rPr>
              <w:t>Investiţia propusă beneficiază de susţinerea entităţilor implicate în dezvoltarea locală (structuri asociative, reprezentanţi ai societăţii civile, mediul de afaceri, etc)</w:t>
            </w:r>
          </w:p>
          <w:p w14:paraId="3D124338" w14:textId="77777777" w:rsidR="0088342A" w:rsidRPr="00624E59" w:rsidRDefault="0088342A" w:rsidP="00233D5C">
            <w:pPr>
              <w:pStyle w:val="ListParagraph"/>
              <w:numPr>
                <w:ilvl w:val="0"/>
                <w:numId w:val="55"/>
              </w:numPr>
              <w:rPr>
                <w:rFonts w:asciiTheme="minorHAnsi" w:hAnsiTheme="minorHAnsi" w:cstheme="minorHAnsi"/>
                <w:bCs/>
                <w:sz w:val="20"/>
              </w:rPr>
            </w:pPr>
            <w:r w:rsidRPr="00624E59">
              <w:rPr>
                <w:rFonts w:asciiTheme="minorHAnsi" w:hAnsiTheme="minorHAnsi" w:cstheme="minorHAnsi"/>
                <w:bCs/>
                <w:sz w:val="20"/>
              </w:rPr>
              <w:t>Investiția a fost supusă consultării publice de către solicitant pentru un termen de 30 de zile, în vederea conştientizării mediului local?</w:t>
            </w:r>
          </w:p>
          <w:p w14:paraId="14B378FA" w14:textId="00498F64" w:rsidR="00F00657" w:rsidRPr="00233D5C" w:rsidRDefault="00B81E5C" w:rsidP="00233D5C">
            <w:pPr>
              <w:pStyle w:val="ListParagraph"/>
              <w:numPr>
                <w:ilvl w:val="0"/>
                <w:numId w:val="55"/>
              </w:numPr>
              <w:rPr>
                <w:rFonts w:asciiTheme="minorHAnsi" w:hAnsiTheme="minorHAnsi" w:cstheme="minorHAnsi"/>
                <w:bCs/>
                <w:sz w:val="20"/>
              </w:rPr>
            </w:pPr>
            <w:r w:rsidRPr="00624E59">
              <w:rPr>
                <w:rFonts w:asciiTheme="minorHAnsi" w:hAnsiTheme="minorHAnsi" w:cstheme="minorHAnsi"/>
                <w:bCs/>
                <w:sz w:val="20"/>
              </w:rPr>
              <w:t>Urmare întâlnirii cu entităţile implicate în dezvoltarea locală (structuri asociative, reprezentanţi ai societăţii civile, mediul de afaceri, etc.) pentru obţinerea susţinerii cu investiţii a proiectului propus de solicitant, a rezultat un acord de principiu pentru cel puțin o investiție ulterioară preconizată să fie demarată cel tâziu până la finalizarea perioadei de durabilitate a proiectului finanțat.</w:t>
            </w:r>
          </w:p>
        </w:tc>
        <w:tc>
          <w:tcPr>
            <w:tcW w:w="360" w:type="dxa"/>
          </w:tcPr>
          <w:p w14:paraId="4434D2A1" w14:textId="77777777" w:rsidR="00F00657" w:rsidRPr="00624E59" w:rsidRDefault="00F00657" w:rsidP="00BD7F89">
            <w:pPr>
              <w:pStyle w:val="Footer"/>
              <w:spacing w:before="0" w:after="0"/>
              <w:jc w:val="both"/>
              <w:rPr>
                <w:rFonts w:asciiTheme="minorHAnsi" w:hAnsiTheme="minorHAnsi" w:cstheme="minorHAnsi"/>
                <w:color w:val="000000" w:themeColor="text1"/>
                <w:szCs w:val="20"/>
              </w:rPr>
            </w:pPr>
          </w:p>
        </w:tc>
        <w:tc>
          <w:tcPr>
            <w:tcW w:w="450" w:type="dxa"/>
          </w:tcPr>
          <w:p w14:paraId="39815317" w14:textId="77777777" w:rsidR="00F00657" w:rsidRPr="00624E59" w:rsidRDefault="00F00657" w:rsidP="00BD7F89">
            <w:pPr>
              <w:pStyle w:val="Footer"/>
              <w:spacing w:before="0" w:after="0"/>
              <w:jc w:val="both"/>
              <w:rPr>
                <w:rFonts w:asciiTheme="minorHAnsi" w:hAnsiTheme="minorHAnsi" w:cstheme="minorHAnsi"/>
                <w:color w:val="000000" w:themeColor="text1"/>
                <w:szCs w:val="20"/>
              </w:rPr>
            </w:pPr>
          </w:p>
        </w:tc>
        <w:tc>
          <w:tcPr>
            <w:tcW w:w="630" w:type="dxa"/>
          </w:tcPr>
          <w:p w14:paraId="315D62B6" w14:textId="77777777" w:rsidR="00F00657" w:rsidRPr="00624E59" w:rsidRDefault="00F00657" w:rsidP="00BD7F89">
            <w:pPr>
              <w:pStyle w:val="Footer"/>
              <w:spacing w:before="0" w:after="0"/>
              <w:jc w:val="both"/>
              <w:rPr>
                <w:rFonts w:asciiTheme="minorHAnsi" w:hAnsiTheme="minorHAnsi" w:cstheme="minorHAnsi"/>
                <w:color w:val="000000" w:themeColor="text1"/>
                <w:szCs w:val="20"/>
              </w:rPr>
            </w:pPr>
          </w:p>
        </w:tc>
        <w:tc>
          <w:tcPr>
            <w:tcW w:w="2520" w:type="dxa"/>
          </w:tcPr>
          <w:p w14:paraId="66A0B349" w14:textId="77777777" w:rsidR="00F00657" w:rsidRPr="00624E59" w:rsidRDefault="00F00657" w:rsidP="00BD7F89">
            <w:pPr>
              <w:pStyle w:val="Footer"/>
              <w:spacing w:before="0" w:after="0"/>
              <w:jc w:val="both"/>
              <w:rPr>
                <w:rFonts w:asciiTheme="minorHAnsi" w:hAnsiTheme="minorHAnsi" w:cstheme="minorHAnsi"/>
                <w:color w:val="000000" w:themeColor="text1"/>
                <w:szCs w:val="20"/>
              </w:rPr>
            </w:pPr>
          </w:p>
        </w:tc>
      </w:tr>
      <w:tr w:rsidR="00B81E5C" w:rsidRPr="00624E59" w14:paraId="771B9354" w14:textId="77777777" w:rsidTr="00157ABC">
        <w:trPr>
          <w:trHeight w:val="20"/>
        </w:trPr>
        <w:tc>
          <w:tcPr>
            <w:tcW w:w="10980" w:type="dxa"/>
            <w:shd w:val="clear" w:color="auto" w:fill="DBE5F1" w:themeFill="accent1" w:themeFillTint="33"/>
          </w:tcPr>
          <w:p w14:paraId="403718E6" w14:textId="77777777" w:rsidR="00B81E5C" w:rsidRPr="00624E59" w:rsidRDefault="00F64CA1" w:rsidP="00B23BCB">
            <w:pPr>
              <w:pStyle w:val="ListParagraph"/>
              <w:numPr>
                <w:ilvl w:val="0"/>
                <w:numId w:val="2"/>
              </w:numPr>
              <w:rPr>
                <w:rFonts w:asciiTheme="minorHAnsi" w:hAnsiTheme="minorHAnsi" w:cstheme="minorHAnsi"/>
                <w:b/>
                <w:sz w:val="20"/>
              </w:rPr>
            </w:pPr>
            <w:r w:rsidRPr="00624E59">
              <w:rPr>
                <w:rFonts w:asciiTheme="minorHAnsi" w:hAnsiTheme="minorHAnsi" w:cstheme="minorHAnsi"/>
                <w:b/>
                <w:sz w:val="20"/>
              </w:rPr>
              <w:t>Investiția propusă prin proiect este sustenabilă (se vor verifica documentele depuse și solicitate prin ghid referitor la sustenabilitatea proiectului și în conformitate cu declarația unică)</w:t>
            </w:r>
          </w:p>
          <w:p w14:paraId="1AD18768" w14:textId="412700CB" w:rsidR="00F64CA1" w:rsidRPr="00624E59" w:rsidRDefault="00473B73" w:rsidP="00233D5C">
            <w:pPr>
              <w:pStyle w:val="ListParagraph"/>
              <w:ind w:left="810"/>
              <w:rPr>
                <w:rFonts w:asciiTheme="minorHAnsi" w:hAnsiTheme="minorHAnsi" w:cstheme="minorHAnsi"/>
                <w:b/>
                <w:sz w:val="20"/>
              </w:rPr>
            </w:pPr>
            <w:r w:rsidRPr="00624E59">
              <w:rPr>
                <w:rFonts w:asciiTheme="minorHAnsi" w:hAnsiTheme="minorHAnsi" w:cstheme="minorHAnsi"/>
                <w:b/>
                <w:sz w:val="20"/>
              </w:rPr>
              <w:t xml:space="preserve">Notă: </w:t>
            </w:r>
            <w:r w:rsidRPr="00624E59">
              <w:rPr>
                <w:rFonts w:asciiTheme="minorHAnsi" w:hAnsiTheme="minorHAnsi" w:cstheme="minorHAnsi"/>
                <w:i/>
                <w:iCs/>
                <w:sz w:val="20"/>
                <w:lang w:eastAsia="en-US"/>
              </w:rPr>
              <w:t xml:space="preserve">În cazul în care dovada sustenabilității se realizează în baza planului de afaceri care include analiza multicriterială (financiar, tehnic și comercial) avizată de către un auditor financiar, criteriul va fi verificat în baza </w:t>
            </w:r>
            <w:r w:rsidRPr="00233D5C">
              <w:rPr>
                <w:rFonts w:asciiTheme="minorHAnsi" w:hAnsiTheme="minorHAnsi" w:cstheme="minorHAnsi"/>
                <w:i/>
                <w:iCs/>
                <w:sz w:val="20"/>
                <w:lang w:eastAsia="en-US"/>
              </w:rPr>
              <w:t>rezultatului</w:t>
            </w:r>
            <w:r w:rsidRPr="00624E59">
              <w:rPr>
                <w:rFonts w:asciiTheme="minorHAnsi" w:hAnsiTheme="minorHAnsi" w:cstheme="minorHAnsi"/>
                <w:i/>
                <w:iCs/>
                <w:sz w:val="20"/>
                <w:lang w:eastAsia="en-US"/>
              </w:rPr>
              <w:t xml:space="preserve"> </w:t>
            </w:r>
            <w:r w:rsidRPr="00233D5C">
              <w:rPr>
                <w:rFonts w:asciiTheme="minorHAnsi" w:hAnsiTheme="minorHAnsi" w:cstheme="minorHAnsi"/>
                <w:i/>
                <w:iCs/>
                <w:sz w:val="20"/>
                <w:lang w:eastAsia="en-US"/>
              </w:rPr>
              <w:t xml:space="preserve">obținut în </w:t>
            </w:r>
            <w:r w:rsidRPr="00624E59">
              <w:rPr>
                <w:rFonts w:asciiTheme="minorHAnsi" w:hAnsiTheme="minorHAnsi" w:cstheme="minorHAnsi"/>
                <w:i/>
                <w:iCs/>
                <w:sz w:val="20"/>
                <w:lang w:eastAsia="en-US"/>
              </w:rPr>
              <w:t xml:space="preserve"> etapa de evaluare tehnică </w:t>
            </w:r>
            <w:r w:rsidRPr="00233D5C">
              <w:rPr>
                <w:rFonts w:asciiTheme="minorHAnsi" w:hAnsiTheme="minorHAnsi" w:cstheme="minorHAnsi"/>
                <w:i/>
                <w:iCs/>
                <w:sz w:val="20"/>
                <w:lang w:eastAsia="en-US"/>
              </w:rPr>
              <w:t>ș</w:t>
            </w:r>
            <w:r w:rsidRPr="00624E59">
              <w:rPr>
                <w:rFonts w:asciiTheme="minorHAnsi" w:hAnsiTheme="minorHAnsi" w:cstheme="minorHAnsi"/>
                <w:i/>
                <w:iCs/>
                <w:sz w:val="20"/>
                <w:lang w:eastAsia="en-US"/>
              </w:rPr>
              <w:t>i financiară</w:t>
            </w:r>
            <w:r w:rsidRPr="00233D5C">
              <w:rPr>
                <w:rFonts w:asciiTheme="minorHAnsi" w:hAnsiTheme="minorHAnsi" w:cstheme="minorHAnsi"/>
                <w:i/>
                <w:iCs/>
                <w:sz w:val="20"/>
                <w:lang w:eastAsia="en-US"/>
              </w:rPr>
              <w:t xml:space="preserve"> în sensul ca se consideră îndeplinit criteriul privind sustenabilitatea  în situația în care proiectul a fost admis urmare verificării realizate în cadrul  etapei de evaluare tehnică și financiară.   </w:t>
            </w:r>
          </w:p>
        </w:tc>
        <w:tc>
          <w:tcPr>
            <w:tcW w:w="360" w:type="dxa"/>
          </w:tcPr>
          <w:p w14:paraId="73446410" w14:textId="77777777" w:rsidR="00B81E5C" w:rsidRPr="00624E59" w:rsidRDefault="00B81E5C" w:rsidP="00BD7F89">
            <w:pPr>
              <w:pStyle w:val="Footer"/>
              <w:spacing w:before="0" w:after="0"/>
              <w:jc w:val="both"/>
              <w:rPr>
                <w:rFonts w:asciiTheme="minorHAnsi" w:hAnsiTheme="minorHAnsi" w:cstheme="minorHAnsi"/>
                <w:color w:val="000000" w:themeColor="text1"/>
                <w:szCs w:val="20"/>
              </w:rPr>
            </w:pPr>
          </w:p>
        </w:tc>
        <w:tc>
          <w:tcPr>
            <w:tcW w:w="450" w:type="dxa"/>
          </w:tcPr>
          <w:p w14:paraId="21BFBE5D" w14:textId="77777777" w:rsidR="00B81E5C" w:rsidRPr="00624E59" w:rsidRDefault="00B81E5C" w:rsidP="00BD7F89">
            <w:pPr>
              <w:pStyle w:val="Footer"/>
              <w:spacing w:before="0" w:after="0"/>
              <w:jc w:val="both"/>
              <w:rPr>
                <w:rFonts w:asciiTheme="minorHAnsi" w:hAnsiTheme="minorHAnsi" w:cstheme="minorHAnsi"/>
                <w:color w:val="000000" w:themeColor="text1"/>
                <w:szCs w:val="20"/>
              </w:rPr>
            </w:pPr>
          </w:p>
        </w:tc>
        <w:tc>
          <w:tcPr>
            <w:tcW w:w="630" w:type="dxa"/>
          </w:tcPr>
          <w:p w14:paraId="53F6B5B3" w14:textId="77777777" w:rsidR="00B81E5C" w:rsidRPr="00624E59" w:rsidRDefault="00B81E5C" w:rsidP="00BD7F89">
            <w:pPr>
              <w:pStyle w:val="Footer"/>
              <w:spacing w:before="0" w:after="0"/>
              <w:jc w:val="both"/>
              <w:rPr>
                <w:rFonts w:asciiTheme="minorHAnsi" w:hAnsiTheme="minorHAnsi" w:cstheme="minorHAnsi"/>
                <w:color w:val="000000" w:themeColor="text1"/>
                <w:szCs w:val="20"/>
              </w:rPr>
            </w:pPr>
          </w:p>
        </w:tc>
        <w:tc>
          <w:tcPr>
            <w:tcW w:w="2520" w:type="dxa"/>
          </w:tcPr>
          <w:p w14:paraId="3AA56B8B" w14:textId="77777777" w:rsidR="00B81E5C" w:rsidRPr="00624E59" w:rsidRDefault="00B81E5C" w:rsidP="00BD7F89">
            <w:pPr>
              <w:pStyle w:val="Footer"/>
              <w:spacing w:before="0" w:after="0"/>
              <w:jc w:val="both"/>
              <w:rPr>
                <w:rFonts w:asciiTheme="minorHAnsi" w:hAnsiTheme="minorHAnsi" w:cstheme="minorHAnsi"/>
                <w:color w:val="000000" w:themeColor="text1"/>
                <w:szCs w:val="20"/>
              </w:rPr>
            </w:pPr>
          </w:p>
        </w:tc>
      </w:tr>
      <w:tr w:rsidR="000D4568" w:rsidRPr="00624E59" w14:paraId="6099CBEC" w14:textId="77777777" w:rsidTr="00D3680B">
        <w:trPr>
          <w:trHeight w:val="20"/>
        </w:trPr>
        <w:tc>
          <w:tcPr>
            <w:tcW w:w="10980" w:type="dxa"/>
            <w:shd w:val="clear" w:color="auto" w:fill="0070C0"/>
          </w:tcPr>
          <w:p w14:paraId="6713A4D9" w14:textId="77777777" w:rsidR="000D4568" w:rsidRPr="00624E59" w:rsidRDefault="000D4568" w:rsidP="00D3680B">
            <w:pPr>
              <w:pStyle w:val="Footer"/>
              <w:spacing w:before="0" w:after="0"/>
              <w:jc w:val="center"/>
              <w:rPr>
                <w:rFonts w:asciiTheme="minorHAnsi" w:hAnsiTheme="minorHAnsi" w:cstheme="minorHAnsi"/>
                <w:b/>
                <w:szCs w:val="20"/>
              </w:rPr>
            </w:pPr>
            <w:r w:rsidRPr="00624E59">
              <w:rPr>
                <w:rFonts w:asciiTheme="minorHAnsi" w:hAnsiTheme="minorHAnsi" w:cstheme="minorHAnsi"/>
                <w:b/>
                <w:szCs w:val="20"/>
              </w:rPr>
              <w:t xml:space="preserve">B. </w:t>
            </w:r>
            <w:r w:rsidRPr="00624E59">
              <w:rPr>
                <w:rFonts w:asciiTheme="minorHAnsi" w:hAnsiTheme="minorHAnsi" w:cstheme="minorHAnsi"/>
                <w:b/>
                <w:szCs w:val="20"/>
              </w:rPr>
              <w:tab/>
              <w:t>CRITERII DE VERIFICARE A DOCUMENTELOR NECESARE ÎNTOCMIRII CONTRACTULUI DE FINANȚARE</w:t>
            </w:r>
          </w:p>
        </w:tc>
        <w:tc>
          <w:tcPr>
            <w:tcW w:w="360" w:type="dxa"/>
            <w:shd w:val="clear" w:color="auto" w:fill="0070C0"/>
          </w:tcPr>
          <w:p w14:paraId="77A8179C" w14:textId="77777777" w:rsidR="000D4568" w:rsidRPr="00624E59" w:rsidRDefault="000D4568" w:rsidP="00D3680B">
            <w:pPr>
              <w:pStyle w:val="Footer"/>
              <w:spacing w:before="0" w:after="0"/>
              <w:jc w:val="both"/>
              <w:rPr>
                <w:rFonts w:asciiTheme="minorHAnsi" w:hAnsiTheme="minorHAnsi" w:cstheme="minorHAnsi"/>
                <w:color w:val="000000" w:themeColor="text1"/>
                <w:szCs w:val="20"/>
              </w:rPr>
            </w:pPr>
          </w:p>
        </w:tc>
        <w:tc>
          <w:tcPr>
            <w:tcW w:w="450" w:type="dxa"/>
            <w:shd w:val="clear" w:color="auto" w:fill="0070C0"/>
          </w:tcPr>
          <w:p w14:paraId="069EA267" w14:textId="77777777" w:rsidR="000D4568" w:rsidRPr="00624E59" w:rsidRDefault="000D4568" w:rsidP="00D3680B">
            <w:pPr>
              <w:pStyle w:val="Footer"/>
              <w:spacing w:before="0" w:after="0"/>
              <w:jc w:val="both"/>
              <w:rPr>
                <w:rFonts w:asciiTheme="minorHAnsi" w:hAnsiTheme="minorHAnsi" w:cstheme="minorHAnsi"/>
                <w:color w:val="000000" w:themeColor="text1"/>
                <w:szCs w:val="20"/>
              </w:rPr>
            </w:pPr>
          </w:p>
        </w:tc>
        <w:tc>
          <w:tcPr>
            <w:tcW w:w="630" w:type="dxa"/>
            <w:shd w:val="clear" w:color="auto" w:fill="0070C0"/>
          </w:tcPr>
          <w:p w14:paraId="0EC8FE19" w14:textId="77777777" w:rsidR="000D4568" w:rsidRPr="00624E59" w:rsidRDefault="000D4568" w:rsidP="00D3680B">
            <w:pPr>
              <w:pStyle w:val="Footer"/>
              <w:spacing w:before="0" w:after="0"/>
              <w:jc w:val="both"/>
              <w:rPr>
                <w:rFonts w:asciiTheme="minorHAnsi" w:hAnsiTheme="minorHAnsi" w:cstheme="minorHAnsi"/>
                <w:color w:val="000000" w:themeColor="text1"/>
                <w:szCs w:val="20"/>
              </w:rPr>
            </w:pPr>
          </w:p>
        </w:tc>
        <w:tc>
          <w:tcPr>
            <w:tcW w:w="2520" w:type="dxa"/>
            <w:shd w:val="clear" w:color="auto" w:fill="0070C0"/>
          </w:tcPr>
          <w:p w14:paraId="4FC8ACCB" w14:textId="77777777" w:rsidR="000D4568" w:rsidRPr="00624E59" w:rsidRDefault="000D4568" w:rsidP="00D3680B">
            <w:pPr>
              <w:pStyle w:val="Footer"/>
              <w:spacing w:before="0" w:after="0"/>
              <w:jc w:val="both"/>
              <w:rPr>
                <w:rFonts w:asciiTheme="minorHAnsi" w:hAnsiTheme="minorHAnsi" w:cstheme="minorHAnsi"/>
                <w:color w:val="000000" w:themeColor="text1"/>
                <w:szCs w:val="20"/>
              </w:rPr>
            </w:pPr>
          </w:p>
        </w:tc>
      </w:tr>
      <w:tr w:rsidR="000D4568" w:rsidRPr="00624E59" w14:paraId="712D7402" w14:textId="77777777" w:rsidTr="00157ABC">
        <w:trPr>
          <w:trHeight w:val="20"/>
        </w:trPr>
        <w:tc>
          <w:tcPr>
            <w:tcW w:w="10980" w:type="dxa"/>
            <w:shd w:val="clear" w:color="auto" w:fill="DBE5F1" w:themeFill="accent1" w:themeFillTint="33"/>
          </w:tcPr>
          <w:p w14:paraId="0315C55F" w14:textId="12D65305" w:rsidR="000D4568" w:rsidRPr="00624E59" w:rsidRDefault="007955B8" w:rsidP="00233D5C">
            <w:pPr>
              <w:pStyle w:val="ListParagraph"/>
              <w:numPr>
                <w:ilvl w:val="0"/>
                <w:numId w:val="2"/>
              </w:numPr>
              <w:spacing w:after="0"/>
              <w:ind w:left="927"/>
              <w:rPr>
                <w:rFonts w:asciiTheme="minorHAnsi" w:hAnsiTheme="minorHAnsi" w:cstheme="minorHAnsi"/>
                <w:b/>
                <w:sz w:val="20"/>
              </w:rPr>
            </w:pPr>
            <w:r>
              <w:rPr>
                <w:rFonts w:asciiTheme="minorHAnsi" w:hAnsiTheme="minorHAnsi" w:cstheme="minorHAnsi"/>
                <w:b/>
                <w:sz w:val="20"/>
              </w:rPr>
              <w:t>Certifica</w:t>
            </w:r>
            <w:r w:rsidR="00CB38A4">
              <w:rPr>
                <w:rFonts w:asciiTheme="minorHAnsi" w:hAnsiTheme="minorHAnsi" w:cstheme="minorHAnsi"/>
                <w:b/>
                <w:sz w:val="20"/>
              </w:rPr>
              <w:t>tul de înregistrare în scopuri</w:t>
            </w:r>
            <w:r w:rsidR="000D4568" w:rsidRPr="00624E59">
              <w:rPr>
                <w:rFonts w:asciiTheme="minorHAnsi" w:hAnsiTheme="minorHAnsi" w:cstheme="minorHAnsi"/>
                <w:b/>
                <w:sz w:val="20"/>
              </w:rPr>
              <w:t xml:space="preserve"> TVA</w:t>
            </w:r>
            <w:r w:rsidR="00CB38A4">
              <w:rPr>
                <w:rFonts w:asciiTheme="minorHAnsi" w:hAnsiTheme="minorHAnsi" w:cstheme="minorHAnsi"/>
                <w:b/>
                <w:sz w:val="20"/>
              </w:rPr>
              <w:t xml:space="preserve"> (dacă este cazul)</w:t>
            </w:r>
          </w:p>
          <w:p w14:paraId="75416E54" w14:textId="378511EF" w:rsidR="000D4568" w:rsidRPr="00233D5C" w:rsidRDefault="00A90213" w:rsidP="00233D5C">
            <w:pPr>
              <w:pStyle w:val="ListParagraph"/>
              <w:numPr>
                <w:ilvl w:val="0"/>
                <w:numId w:val="55"/>
              </w:numPr>
              <w:rPr>
                <w:rFonts w:asciiTheme="minorHAnsi" w:hAnsiTheme="minorHAnsi" w:cstheme="minorHAnsi"/>
                <w:bCs/>
                <w:sz w:val="20"/>
              </w:rPr>
            </w:pPr>
            <w:r>
              <w:rPr>
                <w:rFonts w:asciiTheme="minorHAnsi" w:hAnsiTheme="minorHAnsi" w:cstheme="minorHAnsi"/>
                <w:bCs/>
                <w:sz w:val="20"/>
              </w:rPr>
              <w:t xml:space="preserve">Documentul depus </w:t>
            </w:r>
            <w:r w:rsidRPr="00A90213">
              <w:rPr>
                <w:rFonts w:asciiTheme="minorHAnsi" w:hAnsiTheme="minorHAnsi" w:cstheme="minorHAnsi"/>
                <w:bCs/>
                <w:sz w:val="20"/>
              </w:rPr>
              <w:t xml:space="preserve">confirmă că solicitantul este persoană înregistrată în scopuri de TVA, așa cum a declarat în cererea de finanțare și Declarația unică </w:t>
            </w:r>
          </w:p>
          <w:p w14:paraId="58B8D433" w14:textId="35B90D3A" w:rsidR="000D4568" w:rsidRPr="00624E59" w:rsidRDefault="000D4568" w:rsidP="00233D5C">
            <w:pPr>
              <w:pStyle w:val="ListParagraph"/>
              <w:rPr>
                <w:rFonts w:asciiTheme="minorHAnsi" w:hAnsiTheme="minorHAnsi" w:cstheme="minorHAnsi"/>
                <w:b/>
                <w:sz w:val="20"/>
              </w:rPr>
            </w:pPr>
          </w:p>
        </w:tc>
        <w:tc>
          <w:tcPr>
            <w:tcW w:w="360" w:type="dxa"/>
          </w:tcPr>
          <w:p w14:paraId="45B195C6" w14:textId="77777777" w:rsidR="000D4568" w:rsidRPr="00624E59" w:rsidRDefault="000D4568" w:rsidP="00BD7F89">
            <w:pPr>
              <w:pStyle w:val="Footer"/>
              <w:spacing w:before="0" w:after="0"/>
              <w:jc w:val="both"/>
              <w:rPr>
                <w:rFonts w:asciiTheme="minorHAnsi" w:hAnsiTheme="minorHAnsi" w:cstheme="minorHAnsi"/>
                <w:color w:val="000000" w:themeColor="text1"/>
                <w:szCs w:val="20"/>
              </w:rPr>
            </w:pPr>
          </w:p>
        </w:tc>
        <w:tc>
          <w:tcPr>
            <w:tcW w:w="450" w:type="dxa"/>
          </w:tcPr>
          <w:p w14:paraId="48CBA053" w14:textId="77777777" w:rsidR="000D4568" w:rsidRPr="00624E59" w:rsidRDefault="000D4568" w:rsidP="00BD7F89">
            <w:pPr>
              <w:pStyle w:val="Footer"/>
              <w:spacing w:before="0" w:after="0"/>
              <w:jc w:val="both"/>
              <w:rPr>
                <w:rFonts w:asciiTheme="minorHAnsi" w:hAnsiTheme="minorHAnsi" w:cstheme="minorHAnsi"/>
                <w:color w:val="000000" w:themeColor="text1"/>
                <w:szCs w:val="20"/>
              </w:rPr>
            </w:pPr>
          </w:p>
        </w:tc>
        <w:tc>
          <w:tcPr>
            <w:tcW w:w="630" w:type="dxa"/>
          </w:tcPr>
          <w:p w14:paraId="46D2705C" w14:textId="77777777" w:rsidR="000D4568" w:rsidRPr="00624E59" w:rsidRDefault="000D4568" w:rsidP="00BD7F89">
            <w:pPr>
              <w:pStyle w:val="Footer"/>
              <w:spacing w:before="0" w:after="0"/>
              <w:jc w:val="both"/>
              <w:rPr>
                <w:rFonts w:asciiTheme="minorHAnsi" w:hAnsiTheme="minorHAnsi" w:cstheme="minorHAnsi"/>
                <w:color w:val="000000" w:themeColor="text1"/>
                <w:szCs w:val="20"/>
              </w:rPr>
            </w:pPr>
          </w:p>
        </w:tc>
        <w:tc>
          <w:tcPr>
            <w:tcW w:w="2520" w:type="dxa"/>
          </w:tcPr>
          <w:p w14:paraId="122D5BF5" w14:textId="77777777" w:rsidR="000D4568" w:rsidRPr="00624E59" w:rsidRDefault="000D4568" w:rsidP="00BD7F89">
            <w:pPr>
              <w:pStyle w:val="Footer"/>
              <w:spacing w:before="0" w:after="0"/>
              <w:jc w:val="both"/>
              <w:rPr>
                <w:rFonts w:asciiTheme="minorHAnsi" w:hAnsiTheme="minorHAnsi" w:cstheme="minorHAnsi"/>
                <w:color w:val="000000" w:themeColor="text1"/>
                <w:szCs w:val="20"/>
              </w:rPr>
            </w:pPr>
          </w:p>
        </w:tc>
      </w:tr>
      <w:tr w:rsidR="00F00657" w:rsidRPr="00624E59" w14:paraId="2188911D" w14:textId="77777777" w:rsidTr="00157ABC">
        <w:trPr>
          <w:trHeight w:val="20"/>
        </w:trPr>
        <w:tc>
          <w:tcPr>
            <w:tcW w:w="10980" w:type="dxa"/>
            <w:shd w:val="clear" w:color="auto" w:fill="DBE5F1" w:themeFill="accent1" w:themeFillTint="33"/>
          </w:tcPr>
          <w:p w14:paraId="654D511A" w14:textId="62204ACE" w:rsidR="00F00657" w:rsidRPr="00624E59" w:rsidRDefault="00F00657" w:rsidP="00233D5C">
            <w:pPr>
              <w:pStyle w:val="ListParagraph"/>
              <w:numPr>
                <w:ilvl w:val="0"/>
                <w:numId w:val="2"/>
              </w:numPr>
              <w:spacing w:after="0"/>
              <w:ind w:left="927"/>
              <w:rPr>
                <w:rFonts w:asciiTheme="minorHAnsi" w:hAnsiTheme="minorHAnsi" w:cstheme="minorHAnsi"/>
                <w:b/>
                <w:sz w:val="20"/>
              </w:rPr>
            </w:pPr>
            <w:r w:rsidRPr="00624E59">
              <w:rPr>
                <w:rFonts w:asciiTheme="minorHAnsi" w:hAnsiTheme="minorHAnsi" w:cstheme="minorHAnsi"/>
                <w:b/>
                <w:sz w:val="20"/>
              </w:rPr>
              <w:t>Certificatul de urbanism (aferent obţinerii autorizaţiei de construire) sau Autorizaţia de construire</w:t>
            </w:r>
          </w:p>
          <w:p w14:paraId="622D3BB8" w14:textId="173D4C27" w:rsidR="00F00657" w:rsidRPr="00233D5C" w:rsidRDefault="00F00657" w:rsidP="00233D5C">
            <w:pPr>
              <w:pStyle w:val="ListParagraph"/>
              <w:numPr>
                <w:ilvl w:val="0"/>
                <w:numId w:val="55"/>
              </w:numPr>
              <w:rPr>
                <w:rFonts w:asciiTheme="minorHAnsi" w:hAnsiTheme="minorHAnsi" w:cstheme="minorHAnsi"/>
                <w:bCs/>
                <w:sz w:val="20"/>
              </w:rPr>
            </w:pPr>
            <w:r w:rsidRPr="00233D5C">
              <w:rPr>
                <w:rFonts w:asciiTheme="minorHAnsi" w:hAnsiTheme="minorHAnsi" w:cstheme="minorHAnsi"/>
                <w:bCs/>
                <w:sz w:val="20"/>
              </w:rPr>
              <w:t xml:space="preserve">Certificatul de urbanism este emis în vederea obţinerii autorizaţiei de construire și vizează investiția propusă prin prezenta cerere de finanțare </w:t>
            </w:r>
            <w:r w:rsidR="00B63A74">
              <w:rPr>
                <w:rFonts w:asciiTheme="minorHAnsi" w:hAnsiTheme="minorHAnsi" w:cstheme="minorHAnsi"/>
                <w:bCs/>
                <w:sz w:val="20"/>
              </w:rPr>
              <w:t xml:space="preserve">și este în termen de valabilitate </w:t>
            </w:r>
            <w:r w:rsidRPr="00233D5C">
              <w:rPr>
                <w:rFonts w:asciiTheme="minorHAnsi" w:hAnsiTheme="minorHAnsi" w:cstheme="minorHAnsi"/>
                <w:bCs/>
                <w:sz w:val="20"/>
              </w:rPr>
              <w:t>?</w:t>
            </w:r>
          </w:p>
          <w:p w14:paraId="56763371" w14:textId="0154B8D7" w:rsidR="00F00657" w:rsidRPr="00624E59" w:rsidRDefault="00F00657" w:rsidP="00233D5C">
            <w:pPr>
              <w:pStyle w:val="ListParagraph"/>
              <w:numPr>
                <w:ilvl w:val="0"/>
                <w:numId w:val="55"/>
              </w:numPr>
              <w:rPr>
                <w:rFonts w:asciiTheme="minorHAnsi" w:hAnsiTheme="minorHAnsi" w:cstheme="minorHAnsi"/>
                <w:b/>
                <w:sz w:val="20"/>
              </w:rPr>
            </w:pPr>
            <w:r w:rsidRPr="00233D5C">
              <w:rPr>
                <w:rFonts w:asciiTheme="minorHAnsi" w:hAnsiTheme="minorHAnsi" w:cstheme="minorHAnsi"/>
                <w:bCs/>
                <w:sz w:val="20"/>
              </w:rPr>
              <w:t>Autorizatia de construire, este în termen de valabilitate și vizează investiția propusă prin prezenta cerere de finanțare?</w:t>
            </w:r>
            <w:r w:rsidRPr="00624E59">
              <w:rPr>
                <w:rFonts w:asciiTheme="minorHAnsi" w:hAnsiTheme="minorHAnsi" w:cstheme="minorHAnsi"/>
                <w:bCs/>
                <w:sz w:val="20"/>
              </w:rPr>
              <w:t>(dacă este cazul)</w:t>
            </w:r>
            <w:r w:rsidR="005862DD">
              <w:rPr>
                <w:rFonts w:asciiTheme="minorHAnsi" w:hAnsiTheme="minorHAnsi" w:cstheme="minorHAnsi"/>
                <w:bCs/>
                <w:sz w:val="20"/>
              </w:rPr>
              <w:t xml:space="preserve"> </w:t>
            </w:r>
            <w:r w:rsidR="005862DD" w:rsidRPr="000139DA">
              <w:rPr>
                <w:rFonts w:asciiTheme="minorHAnsi" w:hAnsiTheme="minorHAnsi" w:cstheme="minorHAnsi"/>
                <w:bCs/>
                <w:sz w:val="20"/>
                <w:szCs w:val="24"/>
                <w:lang w:eastAsia="en-US"/>
              </w:rPr>
              <w:t>În cazul depunerii autorizaței de construire, pentru certificatul de urbanism nu se va verifica valabilitatea acestuia.</w:t>
            </w:r>
          </w:p>
        </w:tc>
        <w:tc>
          <w:tcPr>
            <w:tcW w:w="360" w:type="dxa"/>
          </w:tcPr>
          <w:p w14:paraId="0FA0512B" w14:textId="77777777" w:rsidR="00F00657" w:rsidRPr="00624E59" w:rsidRDefault="00F00657" w:rsidP="00BD7F89">
            <w:pPr>
              <w:pStyle w:val="Footer"/>
              <w:spacing w:before="0" w:after="0"/>
              <w:jc w:val="both"/>
              <w:rPr>
                <w:rFonts w:asciiTheme="minorHAnsi" w:hAnsiTheme="minorHAnsi" w:cstheme="minorHAnsi"/>
                <w:color w:val="000000" w:themeColor="text1"/>
                <w:szCs w:val="20"/>
              </w:rPr>
            </w:pPr>
          </w:p>
        </w:tc>
        <w:tc>
          <w:tcPr>
            <w:tcW w:w="450" w:type="dxa"/>
          </w:tcPr>
          <w:p w14:paraId="14568D4E" w14:textId="77777777" w:rsidR="00F00657" w:rsidRPr="00624E59" w:rsidRDefault="00F00657" w:rsidP="00BD7F89">
            <w:pPr>
              <w:pStyle w:val="Footer"/>
              <w:spacing w:before="0" w:after="0"/>
              <w:jc w:val="both"/>
              <w:rPr>
                <w:rFonts w:asciiTheme="minorHAnsi" w:hAnsiTheme="minorHAnsi" w:cstheme="minorHAnsi"/>
                <w:color w:val="000000" w:themeColor="text1"/>
                <w:szCs w:val="20"/>
              </w:rPr>
            </w:pPr>
          </w:p>
        </w:tc>
        <w:tc>
          <w:tcPr>
            <w:tcW w:w="630" w:type="dxa"/>
          </w:tcPr>
          <w:p w14:paraId="5777A308" w14:textId="77777777" w:rsidR="00F00657" w:rsidRPr="00624E59" w:rsidRDefault="00F00657" w:rsidP="00BD7F89">
            <w:pPr>
              <w:pStyle w:val="Footer"/>
              <w:spacing w:before="0" w:after="0"/>
              <w:jc w:val="both"/>
              <w:rPr>
                <w:rFonts w:asciiTheme="minorHAnsi" w:hAnsiTheme="minorHAnsi" w:cstheme="minorHAnsi"/>
                <w:color w:val="000000" w:themeColor="text1"/>
                <w:szCs w:val="20"/>
              </w:rPr>
            </w:pPr>
          </w:p>
        </w:tc>
        <w:tc>
          <w:tcPr>
            <w:tcW w:w="2520" w:type="dxa"/>
          </w:tcPr>
          <w:p w14:paraId="23B63E81" w14:textId="77777777" w:rsidR="00F00657" w:rsidRPr="00624E59" w:rsidRDefault="00F00657" w:rsidP="00BD7F89">
            <w:pPr>
              <w:pStyle w:val="Footer"/>
              <w:spacing w:before="0" w:after="0"/>
              <w:jc w:val="both"/>
              <w:rPr>
                <w:rFonts w:asciiTheme="minorHAnsi" w:hAnsiTheme="minorHAnsi" w:cstheme="minorHAnsi"/>
                <w:color w:val="000000" w:themeColor="text1"/>
                <w:szCs w:val="20"/>
              </w:rPr>
            </w:pPr>
          </w:p>
        </w:tc>
      </w:tr>
      <w:tr w:rsidR="00F00657" w:rsidRPr="00624E59" w14:paraId="27FB0F8D" w14:textId="77777777" w:rsidTr="00157ABC">
        <w:trPr>
          <w:trHeight w:val="20"/>
        </w:trPr>
        <w:tc>
          <w:tcPr>
            <w:tcW w:w="10980" w:type="dxa"/>
            <w:shd w:val="clear" w:color="auto" w:fill="DBE5F1" w:themeFill="accent1" w:themeFillTint="33"/>
          </w:tcPr>
          <w:p w14:paraId="6B1CDA1F" w14:textId="7F9E1446" w:rsidR="00F00657" w:rsidRPr="00624E59" w:rsidRDefault="00F00657" w:rsidP="00233D5C">
            <w:pPr>
              <w:pStyle w:val="ListParagraph"/>
              <w:numPr>
                <w:ilvl w:val="0"/>
                <w:numId w:val="2"/>
              </w:numPr>
              <w:spacing w:after="0"/>
              <w:ind w:left="927"/>
              <w:rPr>
                <w:rFonts w:asciiTheme="minorHAnsi" w:hAnsiTheme="minorHAnsi" w:cstheme="minorHAnsi"/>
                <w:b/>
                <w:sz w:val="20"/>
              </w:rPr>
            </w:pPr>
            <w:r w:rsidRPr="00624E59">
              <w:rPr>
                <w:rFonts w:asciiTheme="minorHAnsi" w:hAnsiTheme="minorHAnsi" w:cstheme="minorHAnsi"/>
                <w:b/>
                <w:sz w:val="20"/>
              </w:rPr>
              <w:t xml:space="preserve">Decizia privind evaluarea impactului asupra mediului </w:t>
            </w:r>
          </w:p>
          <w:p w14:paraId="5D430108" w14:textId="270CCA7D" w:rsidR="00F00657" w:rsidRPr="00233D5C" w:rsidRDefault="0006155D" w:rsidP="00233D5C">
            <w:pPr>
              <w:pStyle w:val="ListParagraph"/>
              <w:numPr>
                <w:ilvl w:val="0"/>
                <w:numId w:val="55"/>
              </w:numPr>
              <w:spacing w:after="0"/>
              <w:ind w:left="810"/>
              <w:rPr>
                <w:rFonts w:asciiTheme="minorHAnsi" w:hAnsiTheme="minorHAnsi" w:cstheme="minorHAnsi"/>
                <w:sz w:val="20"/>
              </w:rPr>
            </w:pPr>
            <w:r w:rsidRPr="00624E59">
              <w:rPr>
                <w:rFonts w:asciiTheme="minorHAnsi" w:hAnsiTheme="minorHAnsi" w:cstheme="minorHAnsi"/>
                <w:bCs/>
                <w:sz w:val="20"/>
              </w:rPr>
              <w:t>Documentul privind evaluarea impactului asupra mediului emisă de autoritatea pentru protecția mediului vizează investiția propusă prin proiect</w:t>
            </w:r>
            <w:r w:rsidR="005862DD">
              <w:rPr>
                <w:rFonts w:asciiTheme="minorHAnsi" w:hAnsiTheme="minorHAnsi" w:cstheme="minorHAnsi"/>
                <w:bCs/>
                <w:sz w:val="20"/>
              </w:rPr>
              <w:t xml:space="preserve"> și este emisă</w:t>
            </w:r>
            <w:r w:rsidRPr="00624E59">
              <w:rPr>
                <w:rFonts w:asciiTheme="minorHAnsi" w:hAnsiTheme="minorHAnsi" w:cstheme="minorHAnsi"/>
                <w:bCs/>
                <w:sz w:val="20"/>
              </w:rPr>
              <w:t>, conform prevederilor ghidului solicitantului?</w:t>
            </w:r>
          </w:p>
        </w:tc>
        <w:tc>
          <w:tcPr>
            <w:tcW w:w="360" w:type="dxa"/>
          </w:tcPr>
          <w:p w14:paraId="6E8B6D31" w14:textId="77777777" w:rsidR="00F00657" w:rsidRPr="00624E59" w:rsidRDefault="00F00657" w:rsidP="00BD7F89">
            <w:pPr>
              <w:pStyle w:val="Footer"/>
              <w:spacing w:before="0" w:after="0"/>
              <w:jc w:val="both"/>
              <w:rPr>
                <w:rFonts w:asciiTheme="minorHAnsi" w:hAnsiTheme="minorHAnsi" w:cstheme="minorHAnsi"/>
                <w:color w:val="000000" w:themeColor="text1"/>
                <w:szCs w:val="20"/>
              </w:rPr>
            </w:pPr>
          </w:p>
        </w:tc>
        <w:tc>
          <w:tcPr>
            <w:tcW w:w="450" w:type="dxa"/>
          </w:tcPr>
          <w:p w14:paraId="75E8D01B" w14:textId="77777777" w:rsidR="00F00657" w:rsidRPr="00624E59" w:rsidRDefault="00F00657" w:rsidP="00BD7F89">
            <w:pPr>
              <w:pStyle w:val="Footer"/>
              <w:spacing w:before="0" w:after="0"/>
              <w:jc w:val="both"/>
              <w:rPr>
                <w:rFonts w:asciiTheme="minorHAnsi" w:hAnsiTheme="minorHAnsi" w:cstheme="minorHAnsi"/>
                <w:color w:val="000000" w:themeColor="text1"/>
                <w:szCs w:val="20"/>
              </w:rPr>
            </w:pPr>
          </w:p>
        </w:tc>
        <w:tc>
          <w:tcPr>
            <w:tcW w:w="630" w:type="dxa"/>
          </w:tcPr>
          <w:p w14:paraId="7F849DCE" w14:textId="77777777" w:rsidR="00F00657" w:rsidRPr="00624E59" w:rsidRDefault="00F00657" w:rsidP="00BD7F89">
            <w:pPr>
              <w:pStyle w:val="Footer"/>
              <w:spacing w:before="0" w:after="0"/>
              <w:jc w:val="both"/>
              <w:rPr>
                <w:rFonts w:asciiTheme="minorHAnsi" w:hAnsiTheme="minorHAnsi" w:cstheme="minorHAnsi"/>
                <w:color w:val="000000" w:themeColor="text1"/>
                <w:szCs w:val="20"/>
              </w:rPr>
            </w:pPr>
          </w:p>
        </w:tc>
        <w:tc>
          <w:tcPr>
            <w:tcW w:w="2520" w:type="dxa"/>
          </w:tcPr>
          <w:p w14:paraId="1DA6EDBC" w14:textId="77777777" w:rsidR="00F00657" w:rsidRPr="00624E59" w:rsidRDefault="00F00657" w:rsidP="00BD7F89">
            <w:pPr>
              <w:pStyle w:val="Footer"/>
              <w:spacing w:before="0" w:after="0"/>
              <w:jc w:val="both"/>
              <w:rPr>
                <w:rFonts w:asciiTheme="minorHAnsi" w:hAnsiTheme="minorHAnsi" w:cstheme="minorHAnsi"/>
                <w:color w:val="000000" w:themeColor="text1"/>
                <w:szCs w:val="20"/>
              </w:rPr>
            </w:pPr>
          </w:p>
        </w:tc>
      </w:tr>
      <w:tr w:rsidR="00F00657" w:rsidRPr="00624E59" w14:paraId="74794ACE" w14:textId="77777777" w:rsidTr="00157ABC">
        <w:trPr>
          <w:trHeight w:val="20"/>
        </w:trPr>
        <w:tc>
          <w:tcPr>
            <w:tcW w:w="10980" w:type="dxa"/>
            <w:shd w:val="clear" w:color="auto" w:fill="DBE5F1" w:themeFill="accent1" w:themeFillTint="33"/>
          </w:tcPr>
          <w:p w14:paraId="189D771A" w14:textId="77777777" w:rsidR="00A562ED" w:rsidRPr="00624E59" w:rsidRDefault="00F00657" w:rsidP="00A562ED">
            <w:pPr>
              <w:pStyle w:val="ListParagraph"/>
              <w:numPr>
                <w:ilvl w:val="0"/>
                <w:numId w:val="2"/>
              </w:numPr>
              <w:spacing w:after="0"/>
              <w:ind w:left="927"/>
              <w:rPr>
                <w:rFonts w:asciiTheme="minorHAnsi" w:hAnsiTheme="minorHAnsi" w:cstheme="minorHAnsi"/>
                <w:b/>
                <w:sz w:val="20"/>
              </w:rPr>
            </w:pPr>
            <w:r w:rsidRPr="00624E59">
              <w:rPr>
                <w:rFonts w:asciiTheme="minorHAnsi" w:hAnsiTheme="minorHAnsi" w:cstheme="minorHAnsi"/>
                <w:b/>
                <w:sz w:val="20"/>
              </w:rPr>
              <w:t>Hotărârea  (inclusiv pentru parteneri de aprobare a documentației tehnico-economice (faza SF/DALI/PT) și a indicatorilor tehnico-economici, inclusiv anexa privind descrierea sumară a investiției propuse a fi realizată prin proiect este emisă pentru investiția propusă prin prezenta cererea de finanțare</w:t>
            </w:r>
          </w:p>
          <w:p w14:paraId="2EC1ADFA" w14:textId="77777777" w:rsidR="00EE6DA5" w:rsidRPr="00624E59" w:rsidRDefault="00EE6DA5" w:rsidP="00233D5C">
            <w:pPr>
              <w:pStyle w:val="ListParagraph"/>
              <w:numPr>
                <w:ilvl w:val="0"/>
                <w:numId w:val="55"/>
              </w:numPr>
              <w:spacing w:after="0"/>
              <w:ind w:left="810"/>
              <w:rPr>
                <w:rFonts w:asciiTheme="minorHAnsi" w:hAnsiTheme="minorHAnsi" w:cstheme="minorHAnsi"/>
                <w:sz w:val="20"/>
              </w:rPr>
            </w:pPr>
            <w:r w:rsidRPr="00624E59">
              <w:rPr>
                <w:rFonts w:asciiTheme="minorHAnsi" w:hAnsiTheme="minorHAnsi" w:cstheme="minorHAnsi"/>
                <w:sz w:val="20"/>
              </w:rPr>
              <w:t xml:space="preserve">Hotărârea de aprobare a documentaţiei tehnico-economice a proiectului și a indicatorilor tehnico-economici vizează </w:t>
            </w:r>
            <w:r w:rsidRPr="00624E59">
              <w:rPr>
                <w:rFonts w:asciiTheme="minorHAnsi" w:hAnsiTheme="minorHAnsi" w:cstheme="minorHAnsi"/>
                <w:b/>
                <w:i/>
                <w:sz w:val="20"/>
              </w:rPr>
              <w:t>investiția propusă prin proiect</w:t>
            </w:r>
            <w:r w:rsidRPr="00624E59">
              <w:rPr>
                <w:rFonts w:asciiTheme="minorHAnsi" w:hAnsiTheme="minorHAnsi" w:cstheme="minorHAnsi"/>
                <w:sz w:val="20"/>
              </w:rPr>
              <w:t>?</w:t>
            </w:r>
          </w:p>
          <w:p w14:paraId="031711A6" w14:textId="5A03AF20" w:rsidR="00A562ED" w:rsidRPr="00233D5C" w:rsidRDefault="00EE6DA5" w:rsidP="00233D5C">
            <w:pPr>
              <w:spacing w:after="0"/>
              <w:rPr>
                <w:rFonts w:asciiTheme="minorHAnsi" w:hAnsiTheme="minorHAnsi" w:cstheme="minorHAnsi"/>
                <w:b/>
              </w:rPr>
            </w:pPr>
            <w:r w:rsidRPr="00233D5C">
              <w:rPr>
                <w:rFonts w:asciiTheme="minorHAnsi" w:hAnsiTheme="minorHAnsi" w:cstheme="minorHAnsi"/>
                <w:bCs/>
                <w:i/>
                <w:snapToGrid w:val="0"/>
                <w:szCs w:val="20"/>
              </w:rPr>
              <w:t>(În cazul proiectelor depuse în parteneriat, hotărârile vor fi depuse de către toţi partenerii).</w:t>
            </w:r>
          </w:p>
        </w:tc>
        <w:tc>
          <w:tcPr>
            <w:tcW w:w="360" w:type="dxa"/>
          </w:tcPr>
          <w:p w14:paraId="270CBD69" w14:textId="77777777" w:rsidR="00F00657" w:rsidRPr="00624E59" w:rsidRDefault="00F00657" w:rsidP="007437FD">
            <w:pPr>
              <w:pStyle w:val="Footer"/>
              <w:spacing w:before="0" w:after="0"/>
              <w:jc w:val="both"/>
              <w:rPr>
                <w:rFonts w:asciiTheme="minorHAnsi" w:hAnsiTheme="minorHAnsi" w:cstheme="minorHAnsi"/>
                <w:color w:val="000000" w:themeColor="text1"/>
                <w:szCs w:val="20"/>
              </w:rPr>
            </w:pPr>
          </w:p>
        </w:tc>
        <w:tc>
          <w:tcPr>
            <w:tcW w:w="450" w:type="dxa"/>
          </w:tcPr>
          <w:p w14:paraId="2ECB3027" w14:textId="77777777" w:rsidR="00F00657" w:rsidRPr="00624E59" w:rsidRDefault="00F00657" w:rsidP="007437FD">
            <w:pPr>
              <w:pStyle w:val="Footer"/>
              <w:spacing w:before="0" w:after="0"/>
              <w:jc w:val="both"/>
              <w:rPr>
                <w:rFonts w:asciiTheme="minorHAnsi" w:hAnsiTheme="minorHAnsi" w:cstheme="minorHAnsi"/>
                <w:color w:val="000000" w:themeColor="text1"/>
                <w:szCs w:val="20"/>
              </w:rPr>
            </w:pPr>
          </w:p>
        </w:tc>
        <w:tc>
          <w:tcPr>
            <w:tcW w:w="630" w:type="dxa"/>
          </w:tcPr>
          <w:p w14:paraId="44030BD4" w14:textId="77777777" w:rsidR="00F00657" w:rsidRPr="00624E59" w:rsidRDefault="00F00657" w:rsidP="007437FD">
            <w:pPr>
              <w:pStyle w:val="Footer"/>
              <w:spacing w:before="0" w:after="0"/>
              <w:jc w:val="both"/>
              <w:rPr>
                <w:rFonts w:asciiTheme="minorHAnsi" w:hAnsiTheme="minorHAnsi" w:cstheme="minorHAnsi"/>
                <w:color w:val="000000" w:themeColor="text1"/>
                <w:szCs w:val="20"/>
              </w:rPr>
            </w:pPr>
          </w:p>
        </w:tc>
        <w:tc>
          <w:tcPr>
            <w:tcW w:w="2520" w:type="dxa"/>
          </w:tcPr>
          <w:p w14:paraId="43E99EAE" w14:textId="77777777" w:rsidR="00F00657" w:rsidRPr="00624E59" w:rsidRDefault="00F00657" w:rsidP="007437FD">
            <w:pPr>
              <w:pStyle w:val="Footer"/>
              <w:spacing w:before="0" w:after="0"/>
              <w:jc w:val="both"/>
              <w:rPr>
                <w:rFonts w:asciiTheme="minorHAnsi" w:hAnsiTheme="minorHAnsi" w:cstheme="minorHAnsi"/>
                <w:color w:val="000000" w:themeColor="text1"/>
                <w:szCs w:val="20"/>
              </w:rPr>
            </w:pPr>
          </w:p>
        </w:tc>
      </w:tr>
      <w:tr w:rsidR="00A94B2A" w:rsidRPr="00624E59" w14:paraId="025F0695" w14:textId="77777777" w:rsidTr="00157ABC">
        <w:trPr>
          <w:trHeight w:val="20"/>
        </w:trPr>
        <w:tc>
          <w:tcPr>
            <w:tcW w:w="10980" w:type="dxa"/>
            <w:shd w:val="clear" w:color="auto" w:fill="DBE5F1" w:themeFill="accent1" w:themeFillTint="33"/>
          </w:tcPr>
          <w:p w14:paraId="68DC666A" w14:textId="73428019" w:rsidR="00A94B2A" w:rsidRPr="00624E59" w:rsidRDefault="00A94B2A" w:rsidP="00233D5C">
            <w:pPr>
              <w:pStyle w:val="ListParagraph"/>
              <w:numPr>
                <w:ilvl w:val="0"/>
                <w:numId w:val="2"/>
              </w:numPr>
              <w:spacing w:after="0"/>
              <w:ind w:left="927"/>
              <w:rPr>
                <w:rFonts w:asciiTheme="minorHAnsi" w:hAnsiTheme="minorHAnsi" w:cstheme="minorHAnsi"/>
                <w:b/>
                <w:sz w:val="20"/>
              </w:rPr>
            </w:pPr>
            <w:r w:rsidRPr="00624E59">
              <w:rPr>
                <w:rFonts w:asciiTheme="minorHAnsi" w:hAnsiTheme="minorHAnsi" w:cstheme="minorHAnsi"/>
                <w:b/>
                <w:sz w:val="20"/>
              </w:rPr>
              <w:t>Declarația de eligibilitate la contractare</w:t>
            </w:r>
            <w:r w:rsidR="005862DD">
              <w:rPr>
                <w:rFonts w:asciiTheme="minorHAnsi" w:hAnsiTheme="minorHAnsi" w:cstheme="minorHAnsi"/>
                <w:b/>
                <w:sz w:val="20"/>
              </w:rPr>
              <w:t xml:space="preserve"> (pentru toți partenerii) </w:t>
            </w:r>
          </w:p>
          <w:p w14:paraId="6A51D4FC" w14:textId="77777777" w:rsidR="00A94B2A" w:rsidRPr="00624E59" w:rsidRDefault="00A94B2A" w:rsidP="00233D5C">
            <w:pPr>
              <w:pStyle w:val="ListParagraph"/>
              <w:numPr>
                <w:ilvl w:val="0"/>
                <w:numId w:val="55"/>
              </w:numPr>
              <w:rPr>
                <w:rFonts w:asciiTheme="minorHAnsi" w:hAnsiTheme="minorHAnsi" w:cstheme="minorHAnsi"/>
                <w:bCs/>
                <w:sz w:val="20"/>
              </w:rPr>
            </w:pPr>
            <w:r w:rsidRPr="00624E59">
              <w:rPr>
                <w:rFonts w:asciiTheme="minorHAnsi" w:hAnsiTheme="minorHAnsi" w:cstheme="minorHAnsi"/>
                <w:bCs/>
                <w:sz w:val="20"/>
              </w:rPr>
              <w:t>Este anexată declarația de eligibilitate la contractare și este semnată de reprezentantul legal?</w:t>
            </w:r>
          </w:p>
          <w:p w14:paraId="554910E1" w14:textId="77777777" w:rsidR="00A94B2A" w:rsidRPr="00233D5C" w:rsidRDefault="00A94B2A">
            <w:pPr>
              <w:pStyle w:val="ListParagraph"/>
              <w:numPr>
                <w:ilvl w:val="0"/>
                <w:numId w:val="55"/>
              </w:numPr>
              <w:rPr>
                <w:rFonts w:asciiTheme="minorHAnsi" w:hAnsiTheme="minorHAnsi" w:cstheme="minorHAnsi"/>
                <w:b/>
                <w:sz w:val="20"/>
              </w:rPr>
            </w:pPr>
            <w:r w:rsidRPr="00624E59">
              <w:rPr>
                <w:rFonts w:asciiTheme="minorHAnsi" w:hAnsiTheme="minorHAnsi" w:cstheme="minorHAnsi"/>
                <w:bCs/>
                <w:sz w:val="20"/>
              </w:rPr>
              <w:t>Valoarea ajutorului de minimis solicitat se încadrează în valoarea maximă admisă conform Regulamentului (EU) 1407/2013?</w:t>
            </w:r>
          </w:p>
          <w:p w14:paraId="5EAFEDED" w14:textId="593E17FA" w:rsidR="009D0438" w:rsidRPr="00233D5C" w:rsidRDefault="009D0438" w:rsidP="00233D5C">
            <w:pPr>
              <w:pStyle w:val="ListParagraph"/>
              <w:numPr>
                <w:ilvl w:val="0"/>
                <w:numId w:val="55"/>
              </w:numPr>
              <w:rPr>
                <w:rFonts w:asciiTheme="minorHAnsi" w:hAnsiTheme="minorHAnsi" w:cstheme="minorHAnsi"/>
                <w:b/>
                <w:sz w:val="20"/>
              </w:rPr>
            </w:pPr>
            <w:r>
              <w:rPr>
                <w:rFonts w:asciiTheme="minorHAnsi" w:hAnsiTheme="minorHAnsi" w:cstheme="minorHAnsi"/>
                <w:bCs/>
              </w:rPr>
              <w:t xml:space="preserve">Pentru </w:t>
            </w:r>
            <w:r w:rsidRPr="00FA3F64">
              <w:rPr>
                <w:rFonts w:asciiTheme="minorHAnsi" w:hAnsiTheme="minorHAnsi" w:cstheme="minorHAnsi"/>
                <w:sz w:val="20"/>
                <w:szCs w:val="24"/>
                <w:lang w:eastAsia="en-US"/>
              </w:rPr>
              <w:t>proiectul propus prin prezenta cerere de finanţare</w:t>
            </w:r>
            <w:r>
              <w:rPr>
                <w:rFonts w:asciiTheme="minorHAnsi" w:hAnsiTheme="minorHAnsi" w:cstheme="minorHAnsi"/>
              </w:rPr>
              <w:t xml:space="preserve"> nu</w:t>
            </w:r>
            <w:r w:rsidRPr="00FA3F64">
              <w:rPr>
                <w:rFonts w:asciiTheme="minorHAnsi" w:hAnsiTheme="minorHAnsi" w:cstheme="minorHAnsi"/>
                <w:sz w:val="20"/>
                <w:szCs w:val="24"/>
                <w:lang w:eastAsia="en-US"/>
              </w:rPr>
              <w:t xml:space="preserve"> </w:t>
            </w:r>
            <w:r>
              <w:rPr>
                <w:rFonts w:asciiTheme="minorHAnsi" w:hAnsiTheme="minorHAnsi" w:cstheme="minorHAnsi"/>
              </w:rPr>
              <w:t>s-</w:t>
            </w:r>
            <w:r w:rsidRPr="00FA3F64">
              <w:rPr>
                <w:rFonts w:asciiTheme="minorHAnsi" w:hAnsiTheme="minorHAnsi" w:cstheme="minorHAnsi"/>
                <w:sz w:val="20"/>
                <w:szCs w:val="24"/>
                <w:lang w:val="en-GB" w:eastAsia="en-US"/>
              </w:rPr>
              <w:t>a</w:t>
            </w:r>
            <w:r>
              <w:rPr>
                <w:rFonts w:asciiTheme="minorHAnsi" w:hAnsiTheme="minorHAnsi" w:cstheme="minorHAnsi"/>
                <w:lang w:val="en-GB"/>
              </w:rPr>
              <w:t>u</w:t>
            </w:r>
            <w:r w:rsidRPr="00FA3F64">
              <w:rPr>
                <w:rFonts w:asciiTheme="minorHAnsi" w:hAnsiTheme="minorHAnsi" w:cstheme="minorHAnsi"/>
                <w:sz w:val="20"/>
                <w:szCs w:val="24"/>
                <w:lang w:val="en-GB" w:eastAsia="en-US"/>
              </w:rPr>
              <w:t xml:space="preserve"> </w:t>
            </w:r>
            <w:proofErr w:type="spellStart"/>
            <w:r w:rsidRPr="00FA3F64">
              <w:rPr>
                <w:rFonts w:asciiTheme="minorHAnsi" w:hAnsiTheme="minorHAnsi" w:cstheme="minorHAnsi"/>
                <w:sz w:val="20"/>
                <w:szCs w:val="24"/>
                <w:lang w:val="en-GB" w:eastAsia="en-US"/>
              </w:rPr>
              <w:t>primit</w:t>
            </w:r>
            <w:proofErr w:type="spellEnd"/>
            <w:r w:rsidRPr="00FA3F64">
              <w:rPr>
                <w:rFonts w:asciiTheme="minorHAnsi" w:hAnsiTheme="minorHAnsi" w:cstheme="minorHAnsi"/>
                <w:sz w:val="20"/>
                <w:szCs w:val="24"/>
                <w:lang w:val="en-GB" w:eastAsia="en-US"/>
              </w:rPr>
              <w:t xml:space="preserve"> </w:t>
            </w:r>
            <w:r w:rsidRPr="00FA3F64">
              <w:rPr>
                <w:rFonts w:asciiTheme="minorHAnsi" w:hAnsiTheme="minorHAnsi" w:cstheme="minorHAnsi"/>
                <w:sz w:val="20"/>
                <w:szCs w:val="24"/>
                <w:lang w:eastAsia="en-US"/>
              </w:rPr>
              <w:t>finanţări din alte programe ale Uniunii/fonduri publice, inclusiv sub forma ajutorului regional/minimis pentru aceleaşi cheltuieli eligibile</w:t>
            </w:r>
          </w:p>
        </w:tc>
        <w:tc>
          <w:tcPr>
            <w:tcW w:w="360" w:type="dxa"/>
          </w:tcPr>
          <w:p w14:paraId="1E47986F" w14:textId="77777777" w:rsidR="00A94B2A" w:rsidRPr="00624E59" w:rsidRDefault="00A94B2A" w:rsidP="007437FD">
            <w:pPr>
              <w:pStyle w:val="Footer"/>
              <w:spacing w:before="0" w:after="0"/>
              <w:jc w:val="both"/>
              <w:rPr>
                <w:rFonts w:asciiTheme="minorHAnsi" w:hAnsiTheme="minorHAnsi" w:cstheme="minorHAnsi"/>
                <w:color w:val="000000" w:themeColor="text1"/>
                <w:szCs w:val="20"/>
              </w:rPr>
            </w:pPr>
          </w:p>
        </w:tc>
        <w:tc>
          <w:tcPr>
            <w:tcW w:w="450" w:type="dxa"/>
          </w:tcPr>
          <w:p w14:paraId="3BAF8D0D" w14:textId="77777777" w:rsidR="00A94B2A" w:rsidRPr="00624E59" w:rsidRDefault="00A94B2A" w:rsidP="007437FD">
            <w:pPr>
              <w:pStyle w:val="Footer"/>
              <w:spacing w:before="0" w:after="0"/>
              <w:jc w:val="both"/>
              <w:rPr>
                <w:rFonts w:asciiTheme="minorHAnsi" w:hAnsiTheme="minorHAnsi" w:cstheme="minorHAnsi"/>
                <w:color w:val="000000" w:themeColor="text1"/>
                <w:szCs w:val="20"/>
              </w:rPr>
            </w:pPr>
          </w:p>
        </w:tc>
        <w:tc>
          <w:tcPr>
            <w:tcW w:w="630" w:type="dxa"/>
          </w:tcPr>
          <w:p w14:paraId="58C30470" w14:textId="77777777" w:rsidR="00A94B2A" w:rsidRPr="00624E59" w:rsidRDefault="00A94B2A" w:rsidP="007437FD">
            <w:pPr>
              <w:pStyle w:val="Footer"/>
              <w:spacing w:before="0" w:after="0"/>
              <w:jc w:val="both"/>
              <w:rPr>
                <w:rFonts w:asciiTheme="minorHAnsi" w:hAnsiTheme="minorHAnsi" w:cstheme="minorHAnsi"/>
                <w:color w:val="000000" w:themeColor="text1"/>
                <w:szCs w:val="20"/>
              </w:rPr>
            </w:pPr>
          </w:p>
        </w:tc>
        <w:tc>
          <w:tcPr>
            <w:tcW w:w="2520" w:type="dxa"/>
          </w:tcPr>
          <w:p w14:paraId="4C8E18EC" w14:textId="77777777" w:rsidR="00A94B2A" w:rsidRPr="00624E59" w:rsidRDefault="00A94B2A" w:rsidP="007437FD">
            <w:pPr>
              <w:pStyle w:val="Footer"/>
              <w:spacing w:before="0" w:after="0"/>
              <w:jc w:val="both"/>
              <w:rPr>
                <w:rFonts w:asciiTheme="minorHAnsi" w:hAnsiTheme="minorHAnsi" w:cstheme="minorHAnsi"/>
                <w:color w:val="000000" w:themeColor="text1"/>
                <w:szCs w:val="20"/>
              </w:rPr>
            </w:pPr>
          </w:p>
        </w:tc>
      </w:tr>
      <w:tr w:rsidR="007437FD" w:rsidRPr="00624E59" w14:paraId="7E0A89A5" w14:textId="77777777" w:rsidTr="00233D5C">
        <w:trPr>
          <w:trHeight w:val="20"/>
        </w:trPr>
        <w:tc>
          <w:tcPr>
            <w:tcW w:w="10980" w:type="dxa"/>
            <w:shd w:val="clear" w:color="auto" w:fill="DBE5F1" w:themeFill="accent1" w:themeFillTint="33"/>
          </w:tcPr>
          <w:p w14:paraId="145C6E4A" w14:textId="77777777" w:rsidR="007437FD" w:rsidRPr="00233D5C" w:rsidRDefault="007437FD" w:rsidP="00233D5C">
            <w:pPr>
              <w:pStyle w:val="ListParagraph"/>
              <w:numPr>
                <w:ilvl w:val="0"/>
                <w:numId w:val="2"/>
              </w:numPr>
              <w:spacing w:after="0"/>
              <w:ind w:left="927"/>
              <w:rPr>
                <w:rFonts w:asciiTheme="minorHAnsi" w:hAnsiTheme="minorHAnsi" w:cstheme="minorHAnsi"/>
                <w:b/>
                <w:sz w:val="20"/>
              </w:rPr>
            </w:pPr>
            <w:r w:rsidRPr="00233D5C">
              <w:rPr>
                <w:rFonts w:asciiTheme="minorHAnsi" w:hAnsiTheme="minorHAnsi" w:cstheme="minorHAnsi"/>
                <w:b/>
                <w:sz w:val="20"/>
              </w:rPr>
              <w:t>Aspecte privind depunerea cererii de finanțare</w:t>
            </w:r>
          </w:p>
          <w:p w14:paraId="38FFC96D" w14:textId="77777777" w:rsidR="007437FD" w:rsidRPr="00233D5C" w:rsidRDefault="007437FD" w:rsidP="00233D5C">
            <w:pPr>
              <w:pStyle w:val="ListParagraph"/>
              <w:numPr>
                <w:ilvl w:val="0"/>
                <w:numId w:val="55"/>
              </w:numPr>
              <w:ind w:left="644"/>
              <w:rPr>
                <w:rFonts w:asciiTheme="minorHAnsi" w:hAnsiTheme="minorHAnsi" w:cstheme="minorHAnsi"/>
                <w:bCs/>
                <w:sz w:val="20"/>
              </w:rPr>
            </w:pPr>
            <w:r w:rsidRPr="00233D5C">
              <w:rPr>
                <w:rFonts w:asciiTheme="minorHAnsi" w:hAnsiTheme="minorHAnsi" w:cstheme="minorHAnsi"/>
                <w:bCs/>
                <w:sz w:val="20"/>
              </w:rPr>
              <w:t>Certificarea aplicației și declarațiile în nume propriu,  inclusiv declarația unică sunt semnate numai de către reprezentantul legal al solicitantului/partenerilor cu semnătură electronică extinsă, certificată în conformitate cu prevederile legale în vigoare.</w:t>
            </w:r>
          </w:p>
          <w:p w14:paraId="3A02759B" w14:textId="259F4518" w:rsidR="007437FD" w:rsidRPr="00233D5C" w:rsidRDefault="0011236F" w:rsidP="00233D5C">
            <w:pPr>
              <w:pStyle w:val="ListParagraph"/>
              <w:ind w:left="644"/>
              <w:rPr>
                <w:rFonts w:asciiTheme="minorHAnsi" w:hAnsiTheme="minorHAnsi" w:cstheme="minorHAnsi"/>
                <w:b/>
                <w:sz w:val="20"/>
              </w:rPr>
            </w:pPr>
            <w:r>
              <w:rPr>
                <w:rFonts w:asciiTheme="minorHAnsi" w:hAnsiTheme="minorHAnsi" w:cstheme="minorHAnsi"/>
                <w:bCs/>
              </w:rPr>
              <w:t xml:space="preserve">42. </w:t>
            </w:r>
            <w:r w:rsidR="007437FD" w:rsidRPr="00233D5C">
              <w:rPr>
                <w:rFonts w:asciiTheme="minorHAnsi" w:hAnsiTheme="minorHAnsi" w:cstheme="minorHAnsi"/>
                <w:bCs/>
                <w:sz w:val="20"/>
                <w:szCs w:val="24"/>
                <w:lang w:eastAsia="en-US"/>
              </w:rPr>
              <w:t>Dacă este cazul, mandatul special/împuternicire specială pentru semnarea anexelor  aferente cererii de finanțare, conform legii, este atașat. Actul de împuternicire reprezintă orice document administrativ emis de reprezentantul legal în acest sens, cu respectarea prevederilor legale</w:t>
            </w:r>
          </w:p>
        </w:tc>
        <w:tc>
          <w:tcPr>
            <w:tcW w:w="360" w:type="dxa"/>
          </w:tcPr>
          <w:p w14:paraId="0B668B09" w14:textId="77777777" w:rsidR="007437FD" w:rsidRPr="00624E59" w:rsidRDefault="007437FD" w:rsidP="007437FD">
            <w:pPr>
              <w:pStyle w:val="Footer"/>
              <w:spacing w:before="0" w:after="0"/>
              <w:jc w:val="both"/>
              <w:rPr>
                <w:rFonts w:asciiTheme="minorHAnsi" w:hAnsiTheme="minorHAnsi" w:cstheme="minorHAnsi"/>
                <w:color w:val="000000" w:themeColor="text1"/>
                <w:szCs w:val="20"/>
              </w:rPr>
            </w:pPr>
          </w:p>
        </w:tc>
        <w:tc>
          <w:tcPr>
            <w:tcW w:w="450" w:type="dxa"/>
          </w:tcPr>
          <w:p w14:paraId="77F095EF" w14:textId="77777777" w:rsidR="007437FD" w:rsidRPr="00624E59" w:rsidRDefault="007437FD" w:rsidP="007437FD">
            <w:pPr>
              <w:pStyle w:val="Footer"/>
              <w:spacing w:before="0" w:after="0"/>
              <w:jc w:val="both"/>
              <w:rPr>
                <w:rFonts w:asciiTheme="minorHAnsi" w:hAnsiTheme="minorHAnsi" w:cstheme="minorHAnsi"/>
                <w:color w:val="000000" w:themeColor="text1"/>
                <w:szCs w:val="20"/>
              </w:rPr>
            </w:pPr>
          </w:p>
        </w:tc>
        <w:tc>
          <w:tcPr>
            <w:tcW w:w="630" w:type="dxa"/>
          </w:tcPr>
          <w:p w14:paraId="63B4DE78" w14:textId="77777777" w:rsidR="007437FD" w:rsidRPr="00624E59" w:rsidRDefault="007437FD" w:rsidP="007437FD">
            <w:pPr>
              <w:pStyle w:val="Footer"/>
              <w:spacing w:before="0" w:after="0"/>
              <w:jc w:val="both"/>
              <w:rPr>
                <w:rFonts w:asciiTheme="minorHAnsi" w:hAnsiTheme="minorHAnsi" w:cstheme="minorHAnsi"/>
                <w:color w:val="000000" w:themeColor="text1"/>
                <w:szCs w:val="20"/>
              </w:rPr>
            </w:pPr>
          </w:p>
        </w:tc>
        <w:tc>
          <w:tcPr>
            <w:tcW w:w="2520" w:type="dxa"/>
          </w:tcPr>
          <w:p w14:paraId="2CC78A1F" w14:textId="77777777" w:rsidR="007437FD" w:rsidRPr="00624E59" w:rsidRDefault="007437FD" w:rsidP="007437FD">
            <w:pPr>
              <w:pStyle w:val="Footer"/>
              <w:spacing w:before="0" w:after="0"/>
              <w:jc w:val="both"/>
              <w:rPr>
                <w:rFonts w:asciiTheme="minorHAnsi" w:hAnsiTheme="minorHAnsi" w:cstheme="minorHAnsi"/>
                <w:color w:val="000000" w:themeColor="text1"/>
                <w:szCs w:val="20"/>
              </w:rPr>
            </w:pPr>
          </w:p>
        </w:tc>
      </w:tr>
      <w:tr w:rsidR="00B43979" w:rsidRPr="00624E59" w14:paraId="7C3CD9E0" w14:textId="77777777" w:rsidTr="00233D5C">
        <w:trPr>
          <w:trHeight w:val="20"/>
        </w:trPr>
        <w:tc>
          <w:tcPr>
            <w:tcW w:w="10980" w:type="dxa"/>
            <w:shd w:val="clear" w:color="auto" w:fill="DBE5F1" w:themeFill="accent1" w:themeFillTint="33"/>
          </w:tcPr>
          <w:p w14:paraId="40DF7D82" w14:textId="1C6B36B8" w:rsidR="00B43979" w:rsidRPr="00233D5C" w:rsidRDefault="00B43979" w:rsidP="00233D5C">
            <w:pPr>
              <w:pStyle w:val="ListParagraph"/>
              <w:numPr>
                <w:ilvl w:val="0"/>
                <w:numId w:val="2"/>
              </w:numPr>
              <w:spacing w:after="0"/>
              <w:ind w:left="927"/>
              <w:rPr>
                <w:rFonts w:asciiTheme="minorHAnsi" w:hAnsiTheme="minorHAnsi" w:cstheme="minorHAnsi"/>
                <w:b/>
              </w:rPr>
            </w:pPr>
            <w:r w:rsidRPr="00233D5C">
              <w:rPr>
                <w:rFonts w:asciiTheme="minorHAnsi" w:hAnsiTheme="minorHAnsi" w:cstheme="minorHAnsi"/>
                <w:b/>
                <w:sz w:val="20"/>
              </w:rPr>
              <w:t xml:space="preserve">         Cererea de finanțare și anexele la aceasta</w:t>
            </w:r>
          </w:p>
          <w:p w14:paraId="58DECB2D" w14:textId="6A2A63C9" w:rsidR="00B43979" w:rsidRPr="00624E59" w:rsidRDefault="00B43979" w:rsidP="00233D5C">
            <w:pPr>
              <w:pStyle w:val="NoSpacing"/>
              <w:numPr>
                <w:ilvl w:val="0"/>
                <w:numId w:val="56"/>
              </w:numPr>
              <w:rPr>
                <w:rFonts w:asciiTheme="minorHAnsi" w:hAnsiTheme="minorHAnsi" w:cstheme="minorHAnsi"/>
                <w:szCs w:val="20"/>
              </w:rPr>
            </w:pPr>
            <w:r w:rsidRPr="00624E59">
              <w:rPr>
                <w:rFonts w:asciiTheme="minorHAnsi" w:hAnsiTheme="minorHAnsi" w:cstheme="minorHAnsi"/>
                <w:szCs w:val="20"/>
              </w:rPr>
              <w:t xml:space="preserve">Toate secțiunile din cererea de finanțare sunt completate cu informațiile solicitate pentru specificul apelului </w:t>
            </w:r>
          </w:p>
          <w:p w14:paraId="76256D36" w14:textId="77777777" w:rsidR="00B43979" w:rsidRPr="00624E59" w:rsidRDefault="00B43979" w:rsidP="00B43979">
            <w:pPr>
              <w:pStyle w:val="NoSpacing"/>
              <w:rPr>
                <w:rFonts w:asciiTheme="minorHAnsi" w:hAnsiTheme="minorHAnsi" w:cstheme="minorHAnsi"/>
                <w:szCs w:val="20"/>
              </w:rPr>
            </w:pPr>
            <w:r w:rsidRPr="00624E59">
              <w:rPr>
                <w:rFonts w:asciiTheme="minorHAnsi" w:hAnsiTheme="minorHAnsi" w:cstheme="minorHAnsi"/>
                <w:szCs w:val="20"/>
              </w:rPr>
              <w:t xml:space="preserve">                de proiecte, informațiile sunt corelate cu documentele anexate la cererea de finanțare  ?  </w:t>
            </w:r>
          </w:p>
          <w:p w14:paraId="14DBB817" w14:textId="650AE68F" w:rsidR="00B43979" w:rsidRPr="00624E59" w:rsidRDefault="00B43979" w:rsidP="00233D5C">
            <w:pPr>
              <w:pStyle w:val="NoSpacing"/>
              <w:numPr>
                <w:ilvl w:val="0"/>
                <w:numId w:val="56"/>
              </w:numPr>
              <w:rPr>
                <w:rFonts w:asciiTheme="minorHAnsi" w:hAnsiTheme="minorHAnsi" w:cstheme="minorHAnsi"/>
                <w:szCs w:val="20"/>
              </w:rPr>
            </w:pPr>
            <w:r w:rsidRPr="00624E59">
              <w:rPr>
                <w:rFonts w:asciiTheme="minorHAnsi" w:hAnsiTheme="minorHAnsi" w:cstheme="minorHAnsi"/>
                <w:szCs w:val="20"/>
              </w:rPr>
              <w:t xml:space="preserve">Documentele atașate sunt în perioadă de valabilitate ?   </w:t>
            </w:r>
          </w:p>
          <w:p w14:paraId="17EDA423" w14:textId="28CEDB36" w:rsidR="006F333E" w:rsidRPr="00624E59" w:rsidRDefault="006F333E" w:rsidP="00233D5C">
            <w:pPr>
              <w:pStyle w:val="NoSpacing"/>
              <w:numPr>
                <w:ilvl w:val="0"/>
                <w:numId w:val="56"/>
              </w:numPr>
              <w:rPr>
                <w:rFonts w:asciiTheme="minorHAnsi" w:hAnsiTheme="minorHAnsi" w:cstheme="minorHAnsi"/>
                <w:szCs w:val="20"/>
              </w:rPr>
            </w:pPr>
            <w:r w:rsidRPr="00624E59">
              <w:rPr>
                <w:rFonts w:asciiTheme="minorHAnsi" w:hAnsiTheme="minorHAnsi" w:cstheme="minorHAnsi"/>
                <w:szCs w:val="20"/>
              </w:rPr>
              <w:t>Cererea de finantare si documentele anexate sunt semnate conform prevederilor Ghidului Solicitantului ?</w:t>
            </w:r>
          </w:p>
          <w:p w14:paraId="51A8BAAC" w14:textId="54623F17" w:rsidR="006F333E" w:rsidRPr="00624E59" w:rsidRDefault="00A564EA" w:rsidP="00233D5C">
            <w:pPr>
              <w:pStyle w:val="NoSpacing"/>
              <w:numPr>
                <w:ilvl w:val="0"/>
                <w:numId w:val="56"/>
              </w:numPr>
              <w:rPr>
                <w:rFonts w:asciiTheme="minorHAnsi" w:hAnsiTheme="minorHAnsi" w:cstheme="minorHAnsi"/>
                <w:szCs w:val="20"/>
              </w:rPr>
            </w:pPr>
            <w:r w:rsidRPr="00624E59">
              <w:rPr>
                <w:rFonts w:asciiTheme="minorHAnsi" w:hAnsiTheme="minorHAnsi" w:cstheme="minorHAnsi"/>
                <w:szCs w:val="20"/>
              </w:rPr>
              <w:t>Informatiile sunt completate in limba romana?</w:t>
            </w:r>
          </w:p>
          <w:p w14:paraId="35ECDC0A" w14:textId="77430D74" w:rsidR="00B43979" w:rsidRPr="00233D5C" w:rsidRDefault="00B43979" w:rsidP="00233D5C">
            <w:pPr>
              <w:rPr>
                <w:rFonts w:asciiTheme="minorHAnsi" w:hAnsiTheme="minorHAnsi" w:cstheme="minorHAnsi"/>
                <w:b/>
              </w:rPr>
            </w:pPr>
          </w:p>
        </w:tc>
        <w:tc>
          <w:tcPr>
            <w:tcW w:w="360" w:type="dxa"/>
          </w:tcPr>
          <w:p w14:paraId="5AC24219" w14:textId="77777777" w:rsidR="00B43979" w:rsidRPr="00624E59" w:rsidRDefault="00B43979" w:rsidP="00DF7BA1">
            <w:pPr>
              <w:pStyle w:val="Footer"/>
              <w:spacing w:before="0" w:after="0"/>
              <w:jc w:val="both"/>
              <w:rPr>
                <w:rFonts w:asciiTheme="minorHAnsi" w:hAnsiTheme="minorHAnsi" w:cstheme="minorHAnsi"/>
                <w:color w:val="000000" w:themeColor="text1"/>
                <w:szCs w:val="20"/>
              </w:rPr>
            </w:pPr>
          </w:p>
        </w:tc>
        <w:tc>
          <w:tcPr>
            <w:tcW w:w="450" w:type="dxa"/>
          </w:tcPr>
          <w:p w14:paraId="696EAA72" w14:textId="77777777" w:rsidR="00B43979" w:rsidRPr="00624E59" w:rsidRDefault="00B43979" w:rsidP="00DF7BA1">
            <w:pPr>
              <w:pStyle w:val="Footer"/>
              <w:spacing w:before="0" w:after="0"/>
              <w:jc w:val="both"/>
              <w:rPr>
                <w:rFonts w:asciiTheme="minorHAnsi" w:hAnsiTheme="minorHAnsi" w:cstheme="minorHAnsi"/>
                <w:color w:val="000000" w:themeColor="text1"/>
                <w:szCs w:val="20"/>
              </w:rPr>
            </w:pPr>
          </w:p>
        </w:tc>
        <w:tc>
          <w:tcPr>
            <w:tcW w:w="630" w:type="dxa"/>
          </w:tcPr>
          <w:p w14:paraId="558DD0CC" w14:textId="77777777" w:rsidR="00B43979" w:rsidRPr="00624E59" w:rsidRDefault="00B43979" w:rsidP="00DF7BA1">
            <w:pPr>
              <w:pStyle w:val="Footer"/>
              <w:spacing w:before="0" w:after="0"/>
              <w:jc w:val="both"/>
              <w:rPr>
                <w:rFonts w:asciiTheme="minorHAnsi" w:hAnsiTheme="minorHAnsi" w:cstheme="minorHAnsi"/>
                <w:color w:val="000000" w:themeColor="text1"/>
                <w:szCs w:val="20"/>
              </w:rPr>
            </w:pPr>
          </w:p>
        </w:tc>
        <w:tc>
          <w:tcPr>
            <w:tcW w:w="2520" w:type="dxa"/>
          </w:tcPr>
          <w:p w14:paraId="3C9005D7" w14:textId="77777777" w:rsidR="00B43979" w:rsidRPr="00624E59" w:rsidRDefault="00B43979" w:rsidP="00DF7BA1">
            <w:pPr>
              <w:pStyle w:val="Footer"/>
              <w:spacing w:before="0" w:after="0"/>
              <w:jc w:val="both"/>
              <w:rPr>
                <w:rFonts w:asciiTheme="minorHAnsi" w:hAnsiTheme="minorHAnsi" w:cstheme="minorHAnsi"/>
                <w:color w:val="000000" w:themeColor="text1"/>
                <w:szCs w:val="20"/>
              </w:rPr>
            </w:pPr>
          </w:p>
        </w:tc>
      </w:tr>
      <w:tr w:rsidR="00B43979" w:rsidRPr="00624E59" w14:paraId="09679CED" w14:textId="77777777" w:rsidTr="00233D5C">
        <w:trPr>
          <w:trHeight w:val="20"/>
        </w:trPr>
        <w:tc>
          <w:tcPr>
            <w:tcW w:w="10980" w:type="dxa"/>
            <w:shd w:val="clear" w:color="auto" w:fill="DBE5F1" w:themeFill="accent1" w:themeFillTint="33"/>
          </w:tcPr>
          <w:p w14:paraId="4A7B39B7" w14:textId="30402E4C" w:rsidR="00A564EA" w:rsidRPr="00233D5C" w:rsidRDefault="00B43979" w:rsidP="00233D5C">
            <w:pPr>
              <w:pStyle w:val="ListParagraph"/>
              <w:numPr>
                <w:ilvl w:val="0"/>
                <w:numId w:val="2"/>
              </w:numPr>
              <w:spacing w:after="0"/>
              <w:ind w:left="927"/>
              <w:rPr>
                <w:rFonts w:asciiTheme="minorHAnsi" w:hAnsiTheme="minorHAnsi" w:cstheme="minorHAnsi"/>
                <w:b/>
              </w:rPr>
            </w:pPr>
            <w:r w:rsidRPr="00233D5C">
              <w:rPr>
                <w:rFonts w:asciiTheme="minorHAnsi" w:hAnsiTheme="minorHAnsi" w:cstheme="minorHAnsi"/>
                <w:b/>
                <w:sz w:val="20"/>
              </w:rPr>
              <w:t>Certificatele de atestare fiscală, referitor la obligațiile de plată la bugetul local și la bugetul de stat</w:t>
            </w:r>
          </w:p>
          <w:p w14:paraId="47F32344" w14:textId="62680982" w:rsidR="00A564EA" w:rsidRPr="00233D5C" w:rsidRDefault="00B43979" w:rsidP="00233D5C">
            <w:pPr>
              <w:pStyle w:val="ListParagraph"/>
              <w:numPr>
                <w:ilvl w:val="0"/>
                <w:numId w:val="56"/>
              </w:numPr>
              <w:spacing w:after="0"/>
              <w:rPr>
                <w:rFonts w:asciiTheme="minorHAnsi" w:hAnsiTheme="minorHAnsi" w:cstheme="minorHAnsi"/>
                <w:b/>
                <w:sz w:val="20"/>
              </w:rPr>
            </w:pPr>
            <w:r w:rsidRPr="00233D5C">
              <w:rPr>
                <w:rFonts w:asciiTheme="minorHAnsi" w:hAnsiTheme="minorHAnsi" w:cstheme="minorHAnsi"/>
                <w:sz w:val="20"/>
              </w:rPr>
              <w:t xml:space="preserve"> 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w:t>
            </w:r>
            <w:r w:rsidR="00101EE6" w:rsidRPr="00624E59">
              <w:rPr>
                <w:rFonts w:asciiTheme="minorHAnsi" w:hAnsiTheme="minorHAnsi" w:cstheme="minorHAnsi"/>
                <w:sz w:val="20"/>
              </w:rPr>
              <w:t>.</w:t>
            </w:r>
          </w:p>
          <w:p w14:paraId="07FD7480" w14:textId="418289F4" w:rsidR="00B43979" w:rsidRPr="00233D5C" w:rsidRDefault="00B43979" w:rsidP="00233D5C">
            <w:pPr>
              <w:pStyle w:val="ListParagraph"/>
              <w:numPr>
                <w:ilvl w:val="0"/>
                <w:numId w:val="56"/>
              </w:numPr>
              <w:spacing w:after="0"/>
              <w:rPr>
                <w:rFonts w:asciiTheme="minorHAnsi" w:hAnsiTheme="minorHAnsi" w:cstheme="minorHAnsi"/>
                <w:b/>
                <w:sz w:val="20"/>
              </w:rPr>
            </w:pPr>
            <w:r w:rsidRPr="00233D5C">
              <w:rPr>
                <w:rFonts w:asciiTheme="minorHAnsi" w:hAnsiTheme="minorHAnsi" w:cstheme="minorHAnsi"/>
                <w:sz w:val="20"/>
              </w:rPr>
              <w:t>Certificatele sunt în termen de valabilitate?</w:t>
            </w:r>
          </w:p>
        </w:tc>
        <w:tc>
          <w:tcPr>
            <w:tcW w:w="360" w:type="dxa"/>
          </w:tcPr>
          <w:p w14:paraId="216B0155" w14:textId="77777777" w:rsidR="00B43979" w:rsidRPr="00624E59" w:rsidRDefault="00B43979" w:rsidP="00DF7BA1">
            <w:pPr>
              <w:pStyle w:val="Footer"/>
              <w:spacing w:before="0" w:after="0"/>
              <w:jc w:val="both"/>
              <w:rPr>
                <w:rFonts w:asciiTheme="minorHAnsi" w:hAnsiTheme="minorHAnsi" w:cstheme="minorHAnsi"/>
                <w:color w:val="000000" w:themeColor="text1"/>
                <w:szCs w:val="20"/>
              </w:rPr>
            </w:pPr>
          </w:p>
        </w:tc>
        <w:tc>
          <w:tcPr>
            <w:tcW w:w="450" w:type="dxa"/>
          </w:tcPr>
          <w:p w14:paraId="211EE183" w14:textId="77777777" w:rsidR="00B43979" w:rsidRPr="00624E59" w:rsidRDefault="00B43979" w:rsidP="00DF7BA1">
            <w:pPr>
              <w:pStyle w:val="Footer"/>
              <w:spacing w:before="0" w:after="0"/>
              <w:jc w:val="both"/>
              <w:rPr>
                <w:rFonts w:asciiTheme="minorHAnsi" w:hAnsiTheme="minorHAnsi" w:cstheme="minorHAnsi"/>
                <w:color w:val="000000" w:themeColor="text1"/>
                <w:szCs w:val="20"/>
              </w:rPr>
            </w:pPr>
          </w:p>
        </w:tc>
        <w:tc>
          <w:tcPr>
            <w:tcW w:w="630" w:type="dxa"/>
          </w:tcPr>
          <w:p w14:paraId="38BE2AF1" w14:textId="77777777" w:rsidR="00B43979" w:rsidRPr="00624E59" w:rsidRDefault="00B43979" w:rsidP="00DF7BA1">
            <w:pPr>
              <w:pStyle w:val="Footer"/>
              <w:spacing w:before="0" w:after="0"/>
              <w:jc w:val="both"/>
              <w:rPr>
                <w:rFonts w:asciiTheme="minorHAnsi" w:hAnsiTheme="minorHAnsi" w:cstheme="minorHAnsi"/>
                <w:color w:val="000000" w:themeColor="text1"/>
                <w:szCs w:val="20"/>
              </w:rPr>
            </w:pPr>
          </w:p>
        </w:tc>
        <w:tc>
          <w:tcPr>
            <w:tcW w:w="2520" w:type="dxa"/>
          </w:tcPr>
          <w:p w14:paraId="72823CE9" w14:textId="77777777" w:rsidR="00B43979" w:rsidRPr="00624E59" w:rsidRDefault="00B43979" w:rsidP="00DF7BA1">
            <w:pPr>
              <w:pStyle w:val="Footer"/>
              <w:spacing w:before="0" w:after="0"/>
              <w:jc w:val="both"/>
              <w:rPr>
                <w:rFonts w:asciiTheme="minorHAnsi" w:hAnsiTheme="minorHAnsi" w:cstheme="minorHAnsi"/>
                <w:color w:val="000000" w:themeColor="text1"/>
                <w:szCs w:val="20"/>
              </w:rPr>
            </w:pPr>
          </w:p>
        </w:tc>
      </w:tr>
      <w:tr w:rsidR="00B43979" w:rsidRPr="00624E59" w14:paraId="1508868D" w14:textId="77777777" w:rsidTr="00233D5C">
        <w:trPr>
          <w:trHeight w:val="20"/>
        </w:trPr>
        <w:tc>
          <w:tcPr>
            <w:tcW w:w="10980" w:type="dxa"/>
            <w:shd w:val="clear" w:color="auto" w:fill="DBE5F1" w:themeFill="accent1" w:themeFillTint="33"/>
          </w:tcPr>
          <w:p w14:paraId="0E9C37C3" w14:textId="38366B7E" w:rsidR="00157ABC" w:rsidRPr="00233D5C" w:rsidRDefault="00157ABC" w:rsidP="00233D5C">
            <w:pPr>
              <w:pStyle w:val="ListParagraph"/>
              <w:numPr>
                <w:ilvl w:val="0"/>
                <w:numId w:val="2"/>
              </w:numPr>
              <w:spacing w:after="0"/>
              <w:ind w:left="927"/>
              <w:rPr>
                <w:rFonts w:asciiTheme="minorHAnsi" w:hAnsiTheme="minorHAnsi" w:cstheme="minorHAnsi"/>
                <w:b/>
              </w:rPr>
            </w:pPr>
            <w:r w:rsidRPr="00233D5C">
              <w:rPr>
                <w:rFonts w:asciiTheme="minorHAnsi" w:hAnsiTheme="minorHAnsi" w:cstheme="minorHAnsi"/>
                <w:b/>
                <w:sz w:val="20"/>
              </w:rPr>
              <w:t xml:space="preserve"> Certificatul de cazier fiscal al solicitantului</w:t>
            </w:r>
          </w:p>
          <w:p w14:paraId="00223211" w14:textId="4C41AF7F" w:rsidR="00157ABC" w:rsidRPr="00624E59" w:rsidRDefault="00157ABC" w:rsidP="00233D5C">
            <w:pPr>
              <w:pStyle w:val="ListParagraph"/>
              <w:numPr>
                <w:ilvl w:val="0"/>
                <w:numId w:val="56"/>
              </w:numPr>
              <w:spacing w:after="0"/>
              <w:rPr>
                <w:rFonts w:asciiTheme="minorHAnsi" w:hAnsiTheme="minorHAnsi" w:cstheme="minorHAnsi"/>
                <w:sz w:val="20"/>
              </w:rPr>
            </w:pPr>
            <w:r w:rsidRPr="00233D5C">
              <w:rPr>
                <w:rFonts w:asciiTheme="minorHAnsi" w:hAnsiTheme="minorHAnsi" w:cstheme="minorHAnsi"/>
                <w:sz w:val="20"/>
              </w:rPr>
              <w:t xml:space="preserve"> Este anexat certificatul de cazier fiscal al solicitantului ? În cazul parteneriatelor este obligatorie depunerea certificatului de către toți membrii parteneriatului</w:t>
            </w:r>
            <w:r w:rsidR="00101EE6" w:rsidRPr="00624E59">
              <w:rPr>
                <w:rFonts w:asciiTheme="minorHAnsi" w:hAnsiTheme="minorHAnsi" w:cstheme="minorHAnsi"/>
                <w:sz w:val="20"/>
              </w:rPr>
              <w:t>.</w:t>
            </w:r>
          </w:p>
          <w:p w14:paraId="2654ABE6" w14:textId="1D6D2B48" w:rsidR="00B43979" w:rsidRPr="00233D5C" w:rsidRDefault="00157ABC" w:rsidP="00233D5C">
            <w:pPr>
              <w:pStyle w:val="ListParagraph"/>
              <w:numPr>
                <w:ilvl w:val="0"/>
                <w:numId w:val="56"/>
              </w:numPr>
              <w:spacing w:after="0"/>
              <w:rPr>
                <w:rFonts w:asciiTheme="minorHAnsi" w:hAnsiTheme="minorHAnsi" w:cstheme="minorHAnsi"/>
                <w:sz w:val="20"/>
              </w:rPr>
            </w:pPr>
            <w:r w:rsidRPr="00233D5C">
              <w:rPr>
                <w:rFonts w:asciiTheme="minorHAnsi" w:hAnsiTheme="minorHAnsi" w:cstheme="minorHAnsi"/>
                <w:sz w:val="20"/>
              </w:rPr>
              <w:t>Certificatul de cazier fiscal este în termen de valabilitate ?</w:t>
            </w:r>
          </w:p>
        </w:tc>
        <w:tc>
          <w:tcPr>
            <w:tcW w:w="360" w:type="dxa"/>
          </w:tcPr>
          <w:p w14:paraId="19535F03" w14:textId="77777777" w:rsidR="00B43979" w:rsidRPr="00624E59" w:rsidRDefault="00B43979" w:rsidP="00DF7BA1">
            <w:pPr>
              <w:pStyle w:val="Footer"/>
              <w:spacing w:before="0" w:after="0"/>
              <w:jc w:val="both"/>
              <w:rPr>
                <w:rFonts w:asciiTheme="minorHAnsi" w:hAnsiTheme="minorHAnsi" w:cstheme="minorHAnsi"/>
                <w:color w:val="000000" w:themeColor="text1"/>
                <w:szCs w:val="20"/>
              </w:rPr>
            </w:pPr>
          </w:p>
        </w:tc>
        <w:tc>
          <w:tcPr>
            <w:tcW w:w="450" w:type="dxa"/>
          </w:tcPr>
          <w:p w14:paraId="2E70C25E" w14:textId="77777777" w:rsidR="00B43979" w:rsidRPr="00624E59" w:rsidRDefault="00B43979" w:rsidP="00DF7BA1">
            <w:pPr>
              <w:pStyle w:val="Footer"/>
              <w:spacing w:before="0" w:after="0"/>
              <w:jc w:val="both"/>
              <w:rPr>
                <w:rFonts w:asciiTheme="minorHAnsi" w:hAnsiTheme="minorHAnsi" w:cstheme="minorHAnsi"/>
                <w:color w:val="000000" w:themeColor="text1"/>
                <w:szCs w:val="20"/>
              </w:rPr>
            </w:pPr>
          </w:p>
        </w:tc>
        <w:tc>
          <w:tcPr>
            <w:tcW w:w="630" w:type="dxa"/>
          </w:tcPr>
          <w:p w14:paraId="36DD668B" w14:textId="77777777" w:rsidR="00B43979" w:rsidRPr="00624E59" w:rsidRDefault="00B43979" w:rsidP="00DF7BA1">
            <w:pPr>
              <w:pStyle w:val="Footer"/>
              <w:spacing w:before="0" w:after="0"/>
              <w:jc w:val="both"/>
              <w:rPr>
                <w:rFonts w:asciiTheme="minorHAnsi" w:hAnsiTheme="minorHAnsi" w:cstheme="minorHAnsi"/>
                <w:color w:val="000000" w:themeColor="text1"/>
                <w:szCs w:val="20"/>
              </w:rPr>
            </w:pPr>
          </w:p>
        </w:tc>
        <w:tc>
          <w:tcPr>
            <w:tcW w:w="2520" w:type="dxa"/>
          </w:tcPr>
          <w:p w14:paraId="66B3A687" w14:textId="77777777" w:rsidR="00B43979" w:rsidRPr="00624E59" w:rsidRDefault="00B43979" w:rsidP="00DF7BA1">
            <w:pPr>
              <w:pStyle w:val="Footer"/>
              <w:spacing w:before="0" w:after="0"/>
              <w:jc w:val="both"/>
              <w:rPr>
                <w:rFonts w:asciiTheme="minorHAnsi" w:hAnsiTheme="minorHAnsi" w:cstheme="minorHAnsi"/>
                <w:color w:val="000000" w:themeColor="text1"/>
                <w:szCs w:val="20"/>
              </w:rPr>
            </w:pPr>
          </w:p>
        </w:tc>
      </w:tr>
      <w:tr w:rsidR="00DF7BA1" w:rsidRPr="00624E59" w14:paraId="260B3837" w14:textId="77777777" w:rsidTr="00233D5C">
        <w:trPr>
          <w:trHeight w:val="20"/>
        </w:trPr>
        <w:tc>
          <w:tcPr>
            <w:tcW w:w="10980" w:type="dxa"/>
            <w:shd w:val="clear" w:color="auto" w:fill="DBE5F1" w:themeFill="accent1" w:themeFillTint="33"/>
          </w:tcPr>
          <w:p w14:paraId="1A949EF4" w14:textId="639CF571" w:rsidR="00157ABC" w:rsidRPr="00233D5C" w:rsidRDefault="00157ABC" w:rsidP="00233D5C">
            <w:pPr>
              <w:pStyle w:val="ListParagraph"/>
              <w:numPr>
                <w:ilvl w:val="0"/>
                <w:numId w:val="2"/>
              </w:numPr>
              <w:spacing w:after="0"/>
              <w:ind w:left="927"/>
              <w:rPr>
                <w:rFonts w:asciiTheme="minorHAnsi" w:hAnsiTheme="minorHAnsi" w:cstheme="minorHAnsi"/>
                <w:b/>
              </w:rPr>
            </w:pPr>
            <w:r w:rsidRPr="00233D5C">
              <w:rPr>
                <w:rFonts w:asciiTheme="minorHAnsi" w:hAnsiTheme="minorHAnsi" w:cstheme="minorHAnsi"/>
                <w:b/>
                <w:sz w:val="20"/>
              </w:rPr>
              <w:t xml:space="preserve"> Formularul bugetar ”Fișa proiectului finanțat/propus la finanțare în cadrul programelor aferente Politicii de coeziune a Uniunii Europene” F.23, Formularul ” Fișă de fundamentare”F.1</w:t>
            </w:r>
          </w:p>
          <w:p w14:paraId="2B48C72D" w14:textId="7FBD1744" w:rsidR="00157ABC" w:rsidRPr="00233D5C" w:rsidRDefault="00157ABC" w:rsidP="00233D5C">
            <w:pPr>
              <w:pStyle w:val="ListParagraph"/>
              <w:numPr>
                <w:ilvl w:val="0"/>
                <w:numId w:val="56"/>
              </w:numPr>
              <w:spacing w:after="0"/>
              <w:rPr>
                <w:rFonts w:asciiTheme="minorHAnsi" w:hAnsiTheme="minorHAnsi" w:cstheme="minorHAnsi"/>
              </w:rPr>
            </w:pPr>
            <w:r w:rsidRPr="00233D5C">
              <w:rPr>
                <w:rFonts w:asciiTheme="minorHAnsi" w:hAnsiTheme="minorHAnsi" w:cstheme="minorHAnsi"/>
                <w:sz w:val="20"/>
              </w:rPr>
              <w:t>Sunt anexate Formularele F.23 și F.1 ?</w:t>
            </w:r>
          </w:p>
          <w:p w14:paraId="43987F4A" w14:textId="4C7B250A" w:rsidR="00DF7BA1" w:rsidRPr="00233D5C" w:rsidRDefault="00157ABC" w:rsidP="00233D5C">
            <w:pPr>
              <w:pStyle w:val="ListParagraph"/>
              <w:numPr>
                <w:ilvl w:val="0"/>
                <w:numId w:val="56"/>
              </w:numPr>
              <w:spacing w:after="0"/>
              <w:rPr>
                <w:rFonts w:asciiTheme="minorHAnsi" w:hAnsiTheme="minorHAnsi" w:cstheme="minorHAnsi"/>
                <w:sz w:val="20"/>
              </w:rPr>
            </w:pPr>
            <w:r w:rsidRPr="00233D5C">
              <w:rPr>
                <w:rFonts w:asciiTheme="minorHAnsi" w:hAnsiTheme="minorHAnsi" w:cstheme="minorHAnsi"/>
                <w:sz w:val="20"/>
              </w:rPr>
              <w:t>Sunt corelate valoric cu bugetul proiectului ?</w:t>
            </w:r>
          </w:p>
        </w:tc>
        <w:tc>
          <w:tcPr>
            <w:tcW w:w="360" w:type="dxa"/>
          </w:tcPr>
          <w:p w14:paraId="4C57FFB7" w14:textId="77777777" w:rsidR="00DF7BA1" w:rsidRPr="00624E59" w:rsidRDefault="00DF7BA1" w:rsidP="00DF7BA1">
            <w:pPr>
              <w:pStyle w:val="Footer"/>
              <w:spacing w:before="0" w:after="0"/>
              <w:jc w:val="both"/>
              <w:rPr>
                <w:rFonts w:asciiTheme="minorHAnsi" w:hAnsiTheme="minorHAnsi" w:cstheme="minorHAnsi"/>
                <w:color w:val="000000" w:themeColor="text1"/>
                <w:szCs w:val="20"/>
              </w:rPr>
            </w:pPr>
          </w:p>
        </w:tc>
        <w:tc>
          <w:tcPr>
            <w:tcW w:w="450" w:type="dxa"/>
          </w:tcPr>
          <w:p w14:paraId="66F9F468" w14:textId="77777777" w:rsidR="00DF7BA1" w:rsidRPr="00624E59" w:rsidRDefault="00DF7BA1" w:rsidP="00DF7BA1">
            <w:pPr>
              <w:pStyle w:val="Footer"/>
              <w:spacing w:before="0" w:after="0"/>
              <w:jc w:val="both"/>
              <w:rPr>
                <w:rFonts w:asciiTheme="minorHAnsi" w:hAnsiTheme="minorHAnsi" w:cstheme="minorHAnsi"/>
                <w:color w:val="000000" w:themeColor="text1"/>
                <w:szCs w:val="20"/>
              </w:rPr>
            </w:pPr>
          </w:p>
        </w:tc>
        <w:tc>
          <w:tcPr>
            <w:tcW w:w="630" w:type="dxa"/>
          </w:tcPr>
          <w:p w14:paraId="1E222D53" w14:textId="77777777" w:rsidR="00DF7BA1" w:rsidRPr="00624E59" w:rsidRDefault="00DF7BA1" w:rsidP="00DF7BA1">
            <w:pPr>
              <w:pStyle w:val="Footer"/>
              <w:spacing w:before="0" w:after="0"/>
              <w:jc w:val="both"/>
              <w:rPr>
                <w:rFonts w:asciiTheme="minorHAnsi" w:hAnsiTheme="minorHAnsi" w:cstheme="minorHAnsi"/>
                <w:color w:val="000000" w:themeColor="text1"/>
                <w:szCs w:val="20"/>
              </w:rPr>
            </w:pPr>
          </w:p>
        </w:tc>
        <w:tc>
          <w:tcPr>
            <w:tcW w:w="2520" w:type="dxa"/>
          </w:tcPr>
          <w:p w14:paraId="20318014" w14:textId="77777777" w:rsidR="00DF7BA1" w:rsidRPr="00624E59" w:rsidRDefault="00DF7BA1" w:rsidP="00DF7BA1">
            <w:pPr>
              <w:pStyle w:val="Footer"/>
              <w:spacing w:before="0" w:after="0"/>
              <w:jc w:val="both"/>
              <w:rPr>
                <w:rFonts w:asciiTheme="minorHAnsi" w:hAnsiTheme="minorHAnsi" w:cstheme="minorHAnsi"/>
                <w:color w:val="000000" w:themeColor="text1"/>
                <w:szCs w:val="20"/>
              </w:rPr>
            </w:pPr>
          </w:p>
        </w:tc>
      </w:tr>
      <w:tr w:rsidR="00DF7BA1" w:rsidRPr="00624E59" w14:paraId="334174D8" w14:textId="77777777" w:rsidTr="00233D5C">
        <w:trPr>
          <w:trHeight w:val="20"/>
        </w:trPr>
        <w:tc>
          <w:tcPr>
            <w:tcW w:w="10980" w:type="dxa"/>
            <w:shd w:val="clear" w:color="auto" w:fill="DBE5F1" w:themeFill="accent1" w:themeFillTint="33"/>
          </w:tcPr>
          <w:p w14:paraId="38BF1172" w14:textId="77777777" w:rsidR="00721D38" w:rsidRPr="00233D5C" w:rsidRDefault="008C15E9">
            <w:pPr>
              <w:pStyle w:val="ListParagraph"/>
              <w:numPr>
                <w:ilvl w:val="0"/>
                <w:numId w:val="2"/>
              </w:numPr>
              <w:spacing w:after="0"/>
              <w:ind w:left="927"/>
              <w:rPr>
                <w:rFonts w:asciiTheme="minorHAnsi" w:hAnsiTheme="minorHAnsi" w:cstheme="minorHAnsi"/>
                <w:b/>
              </w:rPr>
            </w:pPr>
            <w:r>
              <w:rPr>
                <w:rFonts w:asciiTheme="minorHAnsi" w:hAnsiTheme="minorHAnsi" w:cstheme="minorHAnsi"/>
                <w:b/>
                <w:sz w:val="20"/>
              </w:rPr>
              <w:t>Avizul NATURA 2000</w:t>
            </w:r>
          </w:p>
          <w:p w14:paraId="291F1D15" w14:textId="1E6E5DF4" w:rsidR="00DF7BA1" w:rsidRPr="00233D5C" w:rsidRDefault="00721D38" w:rsidP="00233D5C">
            <w:pPr>
              <w:pStyle w:val="ListParagraph"/>
              <w:spacing w:after="0"/>
              <w:ind w:left="927"/>
              <w:rPr>
                <w:rFonts w:asciiTheme="minorHAnsi" w:hAnsiTheme="minorHAnsi" w:cstheme="minorHAnsi"/>
                <w:sz w:val="20"/>
              </w:rPr>
            </w:pPr>
            <w:r>
              <w:rPr>
                <w:rFonts w:asciiTheme="minorHAnsi" w:hAnsiTheme="minorHAnsi" w:cstheme="minorHAnsi"/>
                <w:b/>
                <w:sz w:val="20"/>
              </w:rPr>
              <w:t>Este anexată adre</w:t>
            </w:r>
            <w:r w:rsidR="00EF7CC0" w:rsidRPr="00C659EE">
              <w:rPr>
                <w:rFonts w:asciiTheme="minorHAnsi" w:hAnsiTheme="minorHAnsi" w:cstheme="minorHAnsi"/>
                <w:b/>
              </w:rPr>
              <w:t>sa eliberată de către Agenţia pentru protecţia mediului prin care să se precizeze dacă investiţia propusă se regăse</w:t>
            </w:r>
            <w:r w:rsidR="00FB6B7E">
              <w:rPr>
                <w:rFonts w:asciiTheme="minorHAnsi" w:hAnsiTheme="minorHAnsi" w:cstheme="minorHAnsi"/>
                <w:b/>
                <w:sz w:val="20"/>
              </w:rPr>
              <w:t>ș</w:t>
            </w:r>
            <w:r w:rsidR="00EF7CC0" w:rsidRPr="00C659EE">
              <w:rPr>
                <w:rFonts w:asciiTheme="minorHAnsi" w:hAnsiTheme="minorHAnsi" w:cstheme="minorHAnsi"/>
                <w:b/>
              </w:rPr>
              <w:t>te în arii protejate</w:t>
            </w:r>
            <w:r w:rsidR="00FB6B7E">
              <w:rPr>
                <w:rFonts w:asciiTheme="minorHAnsi" w:hAnsiTheme="minorHAnsi" w:cstheme="minorHAnsi"/>
                <w:b/>
                <w:sz w:val="20"/>
              </w:rPr>
              <w:t xml:space="preserve">. </w:t>
            </w:r>
          </w:p>
        </w:tc>
        <w:tc>
          <w:tcPr>
            <w:tcW w:w="360" w:type="dxa"/>
          </w:tcPr>
          <w:p w14:paraId="29AB68A0" w14:textId="77777777" w:rsidR="00DF7BA1" w:rsidRPr="00624E59" w:rsidRDefault="00DF7BA1" w:rsidP="00DF7BA1">
            <w:pPr>
              <w:pStyle w:val="Footer"/>
              <w:spacing w:before="0" w:after="0"/>
              <w:jc w:val="both"/>
              <w:rPr>
                <w:rFonts w:asciiTheme="minorHAnsi" w:hAnsiTheme="minorHAnsi" w:cstheme="minorHAnsi"/>
                <w:color w:val="000000" w:themeColor="text1"/>
                <w:szCs w:val="20"/>
              </w:rPr>
            </w:pPr>
          </w:p>
        </w:tc>
        <w:tc>
          <w:tcPr>
            <w:tcW w:w="450" w:type="dxa"/>
          </w:tcPr>
          <w:p w14:paraId="2FD98C3B" w14:textId="77777777" w:rsidR="00DF7BA1" w:rsidRPr="00624E59" w:rsidRDefault="00DF7BA1" w:rsidP="00DF7BA1">
            <w:pPr>
              <w:pStyle w:val="Footer"/>
              <w:spacing w:before="0" w:after="0"/>
              <w:jc w:val="both"/>
              <w:rPr>
                <w:rFonts w:asciiTheme="minorHAnsi" w:hAnsiTheme="minorHAnsi" w:cstheme="minorHAnsi"/>
                <w:color w:val="000000" w:themeColor="text1"/>
                <w:szCs w:val="20"/>
              </w:rPr>
            </w:pPr>
          </w:p>
        </w:tc>
        <w:tc>
          <w:tcPr>
            <w:tcW w:w="630" w:type="dxa"/>
          </w:tcPr>
          <w:p w14:paraId="47E57F90" w14:textId="77777777" w:rsidR="00DF7BA1" w:rsidRPr="00624E59" w:rsidRDefault="00DF7BA1" w:rsidP="00DF7BA1">
            <w:pPr>
              <w:pStyle w:val="Footer"/>
              <w:spacing w:before="0" w:after="0"/>
              <w:jc w:val="both"/>
              <w:rPr>
                <w:rFonts w:asciiTheme="minorHAnsi" w:hAnsiTheme="minorHAnsi" w:cstheme="minorHAnsi"/>
                <w:color w:val="000000" w:themeColor="text1"/>
                <w:szCs w:val="20"/>
              </w:rPr>
            </w:pPr>
          </w:p>
        </w:tc>
        <w:tc>
          <w:tcPr>
            <w:tcW w:w="2520" w:type="dxa"/>
          </w:tcPr>
          <w:p w14:paraId="4A5B7FC5" w14:textId="77777777" w:rsidR="00DF7BA1" w:rsidRPr="00624E59" w:rsidRDefault="00DF7BA1" w:rsidP="00DF7BA1">
            <w:pPr>
              <w:pStyle w:val="Footer"/>
              <w:spacing w:before="0" w:after="0"/>
              <w:jc w:val="both"/>
              <w:rPr>
                <w:rFonts w:asciiTheme="minorHAnsi" w:hAnsiTheme="minorHAnsi" w:cstheme="minorHAnsi"/>
                <w:color w:val="000000" w:themeColor="text1"/>
                <w:szCs w:val="20"/>
              </w:rPr>
            </w:pPr>
          </w:p>
        </w:tc>
      </w:tr>
      <w:tr w:rsidR="00930E94" w:rsidRPr="00624E59" w14:paraId="2A1FD392" w14:textId="77777777" w:rsidTr="00157ABC">
        <w:trPr>
          <w:trHeight w:val="20"/>
        </w:trPr>
        <w:tc>
          <w:tcPr>
            <w:tcW w:w="10980" w:type="dxa"/>
            <w:shd w:val="clear" w:color="auto" w:fill="DBE5F1" w:themeFill="accent1" w:themeFillTint="33"/>
          </w:tcPr>
          <w:p w14:paraId="020A8639" w14:textId="77777777" w:rsidR="00BB7543" w:rsidRPr="00BB7543" w:rsidRDefault="00BB7543" w:rsidP="00BB7543">
            <w:pPr>
              <w:pStyle w:val="ListParagraph"/>
              <w:numPr>
                <w:ilvl w:val="0"/>
                <w:numId w:val="2"/>
              </w:numPr>
              <w:spacing w:after="0"/>
              <w:rPr>
                <w:rFonts w:asciiTheme="minorHAnsi" w:hAnsiTheme="minorHAnsi" w:cstheme="minorHAnsi"/>
                <w:b/>
                <w:sz w:val="20"/>
              </w:rPr>
            </w:pPr>
            <w:r w:rsidRPr="00BB7543">
              <w:rPr>
                <w:rFonts w:asciiTheme="minorHAnsi" w:hAnsiTheme="minorHAnsi" w:cstheme="minorHAnsi"/>
                <w:b/>
                <w:sz w:val="20"/>
              </w:rPr>
              <w:t>Declarația privind eligibilitatea TVA</w:t>
            </w:r>
          </w:p>
          <w:p w14:paraId="47859241" w14:textId="77777777" w:rsidR="00BB7543" w:rsidRPr="00233D5C" w:rsidRDefault="00BB7543" w:rsidP="00BB7543">
            <w:pPr>
              <w:pStyle w:val="ListParagraph"/>
              <w:spacing w:after="0"/>
              <w:ind w:left="810"/>
              <w:rPr>
                <w:rFonts w:asciiTheme="minorHAnsi" w:hAnsiTheme="minorHAnsi" w:cstheme="minorHAnsi"/>
                <w:bCs/>
                <w:sz w:val="20"/>
              </w:rPr>
            </w:pPr>
            <w:r w:rsidRPr="00233D5C">
              <w:rPr>
                <w:rFonts w:asciiTheme="minorHAnsi" w:hAnsiTheme="minorHAnsi" w:cstheme="minorHAnsi"/>
                <w:bCs/>
                <w:sz w:val="20"/>
              </w:rPr>
              <w:t>53. Este anexată declarația privind eligibilitatea TVA și este semnată de reprezentantul legal?</w:t>
            </w:r>
          </w:p>
          <w:p w14:paraId="6A542D85" w14:textId="1A38BC09" w:rsidR="00930E94" w:rsidRPr="00233D5C" w:rsidRDefault="00BB7543" w:rsidP="00233D5C">
            <w:pPr>
              <w:pStyle w:val="ListParagraph"/>
              <w:spacing w:after="0"/>
              <w:ind w:left="810"/>
              <w:rPr>
                <w:rFonts w:asciiTheme="minorHAnsi" w:hAnsiTheme="minorHAnsi" w:cstheme="minorHAnsi"/>
                <w:b/>
                <w:sz w:val="20"/>
              </w:rPr>
            </w:pPr>
            <w:r w:rsidRPr="00233D5C">
              <w:rPr>
                <w:rFonts w:asciiTheme="minorHAnsi" w:hAnsiTheme="minorHAnsi" w:cstheme="minorHAnsi"/>
                <w:bCs/>
                <w:sz w:val="20"/>
              </w:rPr>
              <w:t>54. Sunt corelate informațiile din declarația privind eligibilitatea TVA cu bugetul proiectului?</w:t>
            </w:r>
          </w:p>
        </w:tc>
        <w:tc>
          <w:tcPr>
            <w:tcW w:w="360" w:type="dxa"/>
          </w:tcPr>
          <w:p w14:paraId="3A6343EC" w14:textId="77777777" w:rsidR="00930E94" w:rsidRPr="00624E59" w:rsidRDefault="00930E94" w:rsidP="00DF7BA1">
            <w:pPr>
              <w:pStyle w:val="Footer"/>
              <w:spacing w:before="0" w:after="0"/>
              <w:jc w:val="both"/>
              <w:rPr>
                <w:rFonts w:asciiTheme="minorHAnsi" w:hAnsiTheme="minorHAnsi" w:cstheme="minorHAnsi"/>
                <w:color w:val="000000" w:themeColor="text1"/>
                <w:szCs w:val="20"/>
              </w:rPr>
            </w:pPr>
          </w:p>
        </w:tc>
        <w:tc>
          <w:tcPr>
            <w:tcW w:w="450" w:type="dxa"/>
          </w:tcPr>
          <w:p w14:paraId="0D319133" w14:textId="77777777" w:rsidR="00930E94" w:rsidRPr="00624E59" w:rsidRDefault="00930E94" w:rsidP="00DF7BA1">
            <w:pPr>
              <w:pStyle w:val="Footer"/>
              <w:spacing w:before="0" w:after="0"/>
              <w:jc w:val="both"/>
              <w:rPr>
                <w:rFonts w:asciiTheme="minorHAnsi" w:hAnsiTheme="minorHAnsi" w:cstheme="minorHAnsi"/>
                <w:color w:val="000000" w:themeColor="text1"/>
                <w:szCs w:val="20"/>
              </w:rPr>
            </w:pPr>
          </w:p>
        </w:tc>
        <w:tc>
          <w:tcPr>
            <w:tcW w:w="630" w:type="dxa"/>
          </w:tcPr>
          <w:p w14:paraId="419C0A8C" w14:textId="77777777" w:rsidR="00930E94" w:rsidRPr="00624E59" w:rsidRDefault="00930E94" w:rsidP="00DF7BA1">
            <w:pPr>
              <w:pStyle w:val="Footer"/>
              <w:spacing w:before="0" w:after="0"/>
              <w:jc w:val="both"/>
              <w:rPr>
                <w:rFonts w:asciiTheme="minorHAnsi" w:hAnsiTheme="minorHAnsi" w:cstheme="minorHAnsi"/>
                <w:color w:val="000000" w:themeColor="text1"/>
                <w:szCs w:val="20"/>
              </w:rPr>
            </w:pPr>
          </w:p>
        </w:tc>
        <w:tc>
          <w:tcPr>
            <w:tcW w:w="2520" w:type="dxa"/>
          </w:tcPr>
          <w:p w14:paraId="1A4D7F78" w14:textId="77777777" w:rsidR="00930E94" w:rsidRPr="00624E59" w:rsidRDefault="00930E94" w:rsidP="00DF7BA1">
            <w:pPr>
              <w:pStyle w:val="Footer"/>
              <w:spacing w:before="0" w:after="0"/>
              <w:jc w:val="both"/>
              <w:rPr>
                <w:rFonts w:asciiTheme="minorHAnsi" w:hAnsiTheme="minorHAnsi" w:cstheme="minorHAnsi"/>
                <w:color w:val="000000" w:themeColor="text1"/>
                <w:szCs w:val="20"/>
              </w:rPr>
            </w:pPr>
          </w:p>
        </w:tc>
      </w:tr>
      <w:tr w:rsidR="00DF7BA1" w:rsidRPr="00624E59" w14:paraId="30508BF1" w14:textId="77777777" w:rsidTr="00233D5C">
        <w:trPr>
          <w:trHeight w:val="20"/>
        </w:trPr>
        <w:tc>
          <w:tcPr>
            <w:tcW w:w="10980" w:type="dxa"/>
            <w:shd w:val="clear" w:color="auto" w:fill="DBE5F1" w:themeFill="accent1" w:themeFillTint="33"/>
          </w:tcPr>
          <w:p w14:paraId="73B04832" w14:textId="5BE415AF" w:rsidR="00DF7BA1" w:rsidRPr="00233D5C" w:rsidRDefault="00DF7BA1" w:rsidP="00233D5C">
            <w:pPr>
              <w:pStyle w:val="ListParagraph"/>
              <w:spacing w:after="0"/>
              <w:rPr>
                <w:rFonts w:asciiTheme="minorHAnsi" w:hAnsiTheme="minorHAnsi" w:cstheme="minorHAnsi"/>
                <w:sz w:val="20"/>
                <w:lang w:eastAsia="en-US"/>
              </w:rPr>
            </w:pPr>
          </w:p>
        </w:tc>
        <w:tc>
          <w:tcPr>
            <w:tcW w:w="360" w:type="dxa"/>
          </w:tcPr>
          <w:p w14:paraId="4CCE962E" w14:textId="77777777" w:rsidR="00DF7BA1" w:rsidRPr="00624E59" w:rsidRDefault="00DF7BA1" w:rsidP="00DF7BA1">
            <w:pPr>
              <w:pStyle w:val="Footer"/>
              <w:spacing w:before="0" w:after="0"/>
              <w:jc w:val="both"/>
              <w:rPr>
                <w:rFonts w:asciiTheme="minorHAnsi" w:hAnsiTheme="minorHAnsi" w:cstheme="minorHAnsi"/>
                <w:color w:val="000000" w:themeColor="text1"/>
                <w:szCs w:val="20"/>
              </w:rPr>
            </w:pPr>
          </w:p>
        </w:tc>
        <w:tc>
          <w:tcPr>
            <w:tcW w:w="450" w:type="dxa"/>
          </w:tcPr>
          <w:p w14:paraId="2C6451D5" w14:textId="77777777" w:rsidR="00DF7BA1" w:rsidRPr="00624E59" w:rsidRDefault="00DF7BA1" w:rsidP="00DF7BA1">
            <w:pPr>
              <w:pStyle w:val="Footer"/>
              <w:spacing w:before="0" w:after="0"/>
              <w:jc w:val="both"/>
              <w:rPr>
                <w:rFonts w:asciiTheme="minorHAnsi" w:hAnsiTheme="minorHAnsi" w:cstheme="minorHAnsi"/>
                <w:color w:val="000000" w:themeColor="text1"/>
                <w:szCs w:val="20"/>
              </w:rPr>
            </w:pPr>
          </w:p>
        </w:tc>
        <w:tc>
          <w:tcPr>
            <w:tcW w:w="630" w:type="dxa"/>
          </w:tcPr>
          <w:p w14:paraId="1FA41A2B" w14:textId="77777777" w:rsidR="00DF7BA1" w:rsidRPr="00624E59" w:rsidRDefault="00DF7BA1" w:rsidP="00DF7BA1">
            <w:pPr>
              <w:pStyle w:val="Footer"/>
              <w:spacing w:before="0" w:after="0"/>
              <w:jc w:val="both"/>
              <w:rPr>
                <w:rFonts w:asciiTheme="minorHAnsi" w:hAnsiTheme="minorHAnsi" w:cstheme="minorHAnsi"/>
                <w:color w:val="000000" w:themeColor="text1"/>
                <w:szCs w:val="20"/>
              </w:rPr>
            </w:pPr>
          </w:p>
        </w:tc>
        <w:tc>
          <w:tcPr>
            <w:tcW w:w="2520" w:type="dxa"/>
          </w:tcPr>
          <w:p w14:paraId="758CA987" w14:textId="77777777" w:rsidR="00DF7BA1" w:rsidRPr="00624E59" w:rsidRDefault="00DF7BA1" w:rsidP="00DF7BA1">
            <w:pPr>
              <w:pStyle w:val="Footer"/>
              <w:spacing w:before="0" w:after="0"/>
              <w:jc w:val="both"/>
              <w:rPr>
                <w:rFonts w:asciiTheme="minorHAnsi" w:hAnsiTheme="minorHAnsi" w:cstheme="minorHAnsi"/>
                <w:color w:val="000000" w:themeColor="text1"/>
                <w:szCs w:val="20"/>
              </w:rPr>
            </w:pPr>
          </w:p>
        </w:tc>
      </w:tr>
      <w:tr w:rsidR="00A67B5B" w:rsidRPr="00624E59" w14:paraId="5DABB858" w14:textId="77777777" w:rsidTr="00233D5C">
        <w:trPr>
          <w:trHeight w:val="20"/>
        </w:trPr>
        <w:tc>
          <w:tcPr>
            <w:tcW w:w="10980" w:type="dxa"/>
            <w:shd w:val="clear" w:color="auto" w:fill="DBE5F1" w:themeFill="accent1" w:themeFillTint="33"/>
          </w:tcPr>
          <w:p w14:paraId="4F1E154B" w14:textId="77777777" w:rsidR="00A67B5B" w:rsidRPr="00624E59" w:rsidRDefault="00A67B5B" w:rsidP="00A67B5B">
            <w:pPr>
              <w:shd w:val="clear" w:color="auto" w:fill="DBE5F1" w:themeFill="accent1" w:themeFillTint="33"/>
              <w:spacing w:after="0"/>
              <w:rPr>
                <w:rFonts w:asciiTheme="minorHAnsi" w:hAnsiTheme="minorHAnsi" w:cstheme="minorHAnsi"/>
                <w:b/>
                <w:szCs w:val="20"/>
                <w:lang w:val="it-IT"/>
              </w:rPr>
            </w:pPr>
            <w:r w:rsidRPr="00624E59">
              <w:rPr>
                <w:rFonts w:asciiTheme="minorHAnsi" w:hAnsiTheme="minorHAnsi" w:cstheme="minorHAnsi"/>
                <w:b/>
                <w:szCs w:val="20"/>
                <w:lang w:val="it-IT"/>
              </w:rPr>
              <w:t>PROIECTUL (cererea de finanțare) ESTE DECLARAT ELIGIBIL ȘI CONȚINE DOCUMENTELE OBLIGATORII LA CONTRACTARE.</w:t>
            </w:r>
          </w:p>
          <w:p w14:paraId="5023BBFB" w14:textId="77777777" w:rsidR="00A67B5B" w:rsidRPr="00624E59" w:rsidRDefault="00A67B5B" w:rsidP="00A67B5B">
            <w:pPr>
              <w:shd w:val="clear" w:color="auto" w:fill="DBE5F1" w:themeFill="accent1" w:themeFillTint="33"/>
              <w:spacing w:after="60"/>
              <w:outlineLvl w:val="0"/>
              <w:rPr>
                <w:rFonts w:asciiTheme="minorHAnsi" w:hAnsiTheme="minorHAnsi" w:cstheme="minorHAnsi"/>
                <w:b/>
                <w:iCs/>
                <w:szCs w:val="20"/>
              </w:rPr>
            </w:pPr>
            <w:r w:rsidRPr="00624E59">
              <w:rPr>
                <w:rFonts w:asciiTheme="minorHAnsi" w:hAnsiTheme="minorHAnsi" w:cstheme="minorHAnsi"/>
                <w:b/>
                <w:iCs/>
                <w:szCs w:val="20"/>
              </w:rPr>
              <w:t xml:space="preserve">DA </w:t>
            </w:r>
            <w:r w:rsidRPr="00624E59">
              <w:rPr>
                <w:rFonts w:asciiTheme="minorHAnsi" w:hAnsiTheme="minorHAnsi" w:cstheme="minorHAnsi"/>
                <w:iCs/>
                <w:szCs w:val="20"/>
              </w:rPr>
              <w:t xml:space="preserve">   </w:t>
            </w:r>
            <w:r w:rsidRPr="00624E59">
              <w:rPr>
                <w:rFonts w:asciiTheme="minorHAnsi" w:hAnsiTheme="minorHAnsi" w:cstheme="minorHAnsi"/>
                <w:b/>
                <w:iCs/>
                <w:szCs w:val="20"/>
              </w:rPr>
              <w:fldChar w:fldCharType="begin"/>
            </w:r>
            <w:r w:rsidRPr="00624E59">
              <w:rPr>
                <w:rFonts w:asciiTheme="minorHAnsi" w:hAnsiTheme="minorHAnsi" w:cstheme="minorHAnsi"/>
                <w:b/>
                <w:iCs/>
                <w:szCs w:val="20"/>
              </w:rPr>
              <w:instrText xml:space="preserve"> MACROBUTTON CheckIt </w:instrText>
            </w:r>
            <w:r w:rsidRPr="00624E59">
              <w:rPr>
                <w:rFonts w:asciiTheme="minorHAnsi" w:hAnsiTheme="minorHAnsi" w:cstheme="minorHAnsi"/>
                <w:b/>
                <w:iCs/>
                <w:szCs w:val="20"/>
              </w:rPr>
              <w:sym w:font="Wingdings" w:char="00A8"/>
            </w:r>
            <w:r w:rsidRPr="00624E59">
              <w:rPr>
                <w:rFonts w:asciiTheme="minorHAnsi" w:hAnsiTheme="minorHAnsi" w:cstheme="minorHAnsi"/>
                <w:b/>
                <w:iCs/>
                <w:szCs w:val="20"/>
              </w:rPr>
              <w:fldChar w:fldCharType="end"/>
            </w:r>
          </w:p>
          <w:p w14:paraId="4A208C62" w14:textId="05EF6EF1" w:rsidR="00A67B5B" w:rsidRPr="00233D5C" w:rsidRDefault="00A67B5B" w:rsidP="00233D5C">
            <w:pPr>
              <w:rPr>
                <w:rFonts w:asciiTheme="minorHAnsi" w:hAnsiTheme="minorHAnsi" w:cstheme="minorHAnsi"/>
                <w:b/>
              </w:rPr>
            </w:pPr>
            <w:r w:rsidRPr="00233D5C">
              <w:rPr>
                <w:rFonts w:asciiTheme="minorHAnsi" w:hAnsiTheme="minorHAnsi" w:cstheme="minorHAnsi"/>
                <w:b/>
                <w:iCs/>
                <w:szCs w:val="20"/>
              </w:rPr>
              <w:t xml:space="preserve">NU    </w:t>
            </w:r>
            <w:r w:rsidRPr="00233D5C">
              <w:rPr>
                <w:rFonts w:asciiTheme="minorHAnsi" w:hAnsiTheme="minorHAnsi" w:cstheme="minorHAnsi"/>
                <w:b/>
                <w:iCs/>
                <w:szCs w:val="20"/>
              </w:rPr>
              <w:fldChar w:fldCharType="begin"/>
            </w:r>
            <w:r w:rsidRPr="00233D5C">
              <w:rPr>
                <w:rFonts w:asciiTheme="minorHAnsi" w:hAnsiTheme="minorHAnsi" w:cstheme="minorHAnsi"/>
                <w:b/>
                <w:iCs/>
                <w:szCs w:val="20"/>
              </w:rPr>
              <w:instrText xml:space="preserve"> MACROBUTTON CheckIt </w:instrText>
            </w:r>
            <w:r w:rsidRPr="00233D5C">
              <w:rPr>
                <w:rFonts w:asciiTheme="minorHAnsi" w:hAnsiTheme="minorHAnsi" w:cstheme="minorHAnsi"/>
                <w:szCs w:val="20"/>
              </w:rPr>
              <w:sym w:font="Wingdings" w:char="00A8"/>
            </w:r>
            <w:r w:rsidRPr="00233D5C">
              <w:rPr>
                <w:rFonts w:asciiTheme="minorHAnsi" w:hAnsiTheme="minorHAnsi" w:cstheme="minorHAnsi"/>
                <w:b/>
                <w:iCs/>
                <w:szCs w:val="20"/>
              </w:rPr>
              <w:fldChar w:fldCharType="end"/>
            </w:r>
            <w:r w:rsidRPr="00233D5C">
              <w:rPr>
                <w:rFonts w:asciiTheme="minorHAnsi" w:hAnsiTheme="minorHAnsi" w:cstheme="minorHAnsi"/>
                <w:b/>
                <w:iCs/>
                <w:szCs w:val="20"/>
              </w:rPr>
              <w:t xml:space="preserve"> </w:t>
            </w:r>
          </w:p>
        </w:tc>
        <w:tc>
          <w:tcPr>
            <w:tcW w:w="360" w:type="dxa"/>
          </w:tcPr>
          <w:p w14:paraId="5DB6765F" w14:textId="77777777" w:rsidR="00A67B5B" w:rsidRPr="00624E59" w:rsidRDefault="00A67B5B" w:rsidP="00A67B5B">
            <w:pPr>
              <w:pStyle w:val="Footer"/>
              <w:spacing w:before="0" w:after="0"/>
              <w:jc w:val="both"/>
              <w:rPr>
                <w:rFonts w:asciiTheme="minorHAnsi" w:hAnsiTheme="minorHAnsi" w:cstheme="minorHAnsi"/>
                <w:color w:val="000000" w:themeColor="text1"/>
                <w:szCs w:val="20"/>
              </w:rPr>
            </w:pPr>
          </w:p>
        </w:tc>
        <w:tc>
          <w:tcPr>
            <w:tcW w:w="450" w:type="dxa"/>
          </w:tcPr>
          <w:p w14:paraId="3BE8147F" w14:textId="77777777" w:rsidR="00A67B5B" w:rsidRPr="00624E59" w:rsidRDefault="00A67B5B" w:rsidP="00A67B5B">
            <w:pPr>
              <w:pStyle w:val="Footer"/>
              <w:spacing w:before="0" w:after="0"/>
              <w:jc w:val="both"/>
              <w:rPr>
                <w:rFonts w:asciiTheme="minorHAnsi" w:hAnsiTheme="minorHAnsi" w:cstheme="minorHAnsi"/>
                <w:color w:val="000000" w:themeColor="text1"/>
                <w:szCs w:val="20"/>
              </w:rPr>
            </w:pPr>
          </w:p>
        </w:tc>
        <w:tc>
          <w:tcPr>
            <w:tcW w:w="630" w:type="dxa"/>
          </w:tcPr>
          <w:p w14:paraId="51671AE3" w14:textId="77777777" w:rsidR="00A67B5B" w:rsidRPr="00624E59" w:rsidRDefault="00A67B5B" w:rsidP="00A67B5B">
            <w:pPr>
              <w:pStyle w:val="Footer"/>
              <w:spacing w:before="0" w:after="0"/>
              <w:jc w:val="both"/>
              <w:rPr>
                <w:rFonts w:asciiTheme="minorHAnsi" w:hAnsiTheme="minorHAnsi" w:cstheme="minorHAnsi"/>
                <w:color w:val="000000" w:themeColor="text1"/>
                <w:szCs w:val="20"/>
              </w:rPr>
            </w:pPr>
          </w:p>
        </w:tc>
        <w:tc>
          <w:tcPr>
            <w:tcW w:w="2520" w:type="dxa"/>
          </w:tcPr>
          <w:p w14:paraId="7B7F4CA1" w14:textId="77777777" w:rsidR="00A67B5B" w:rsidRPr="00624E59" w:rsidRDefault="00A67B5B" w:rsidP="00A67B5B">
            <w:pPr>
              <w:pStyle w:val="Footer"/>
              <w:spacing w:before="0" w:after="0"/>
              <w:jc w:val="both"/>
              <w:rPr>
                <w:rFonts w:asciiTheme="minorHAnsi" w:hAnsiTheme="minorHAnsi" w:cstheme="minorHAnsi"/>
                <w:color w:val="000000" w:themeColor="text1"/>
                <w:szCs w:val="20"/>
              </w:rPr>
            </w:pPr>
          </w:p>
        </w:tc>
      </w:tr>
      <w:tr w:rsidR="00A67B5B" w:rsidRPr="00624E59" w14:paraId="58DD93BA" w14:textId="77777777" w:rsidTr="00233D5C">
        <w:trPr>
          <w:trHeight w:val="20"/>
        </w:trPr>
        <w:tc>
          <w:tcPr>
            <w:tcW w:w="14940" w:type="dxa"/>
            <w:gridSpan w:val="5"/>
            <w:shd w:val="clear" w:color="auto" w:fill="365F91" w:themeFill="accent1" w:themeFillShade="BF"/>
          </w:tcPr>
          <w:p w14:paraId="7E09CBD5" w14:textId="0F11FBC4" w:rsidR="00A67B5B" w:rsidRPr="00233D5C" w:rsidRDefault="00A67B5B" w:rsidP="00A67B5B">
            <w:pPr>
              <w:pStyle w:val="Header"/>
              <w:tabs>
                <w:tab w:val="clear" w:pos="4320"/>
                <w:tab w:val="center" w:pos="356"/>
              </w:tabs>
              <w:spacing w:before="0" w:after="0"/>
              <w:jc w:val="center"/>
              <w:rPr>
                <w:rFonts w:asciiTheme="minorHAnsi" w:hAnsiTheme="minorHAnsi" w:cstheme="minorHAnsi"/>
                <w:b/>
                <w:color w:val="FFFFFF" w:themeColor="background1"/>
                <w:szCs w:val="20"/>
                <w:lang w:val="it-IT"/>
              </w:rPr>
            </w:pPr>
          </w:p>
        </w:tc>
      </w:tr>
    </w:tbl>
    <w:p w14:paraId="0F1C13F4" w14:textId="77777777" w:rsidR="002003EB" w:rsidRPr="00233D5C" w:rsidRDefault="002003EB" w:rsidP="00257A0B">
      <w:pPr>
        <w:jc w:val="both"/>
        <w:rPr>
          <w:rFonts w:asciiTheme="minorHAnsi" w:hAnsiTheme="minorHAnsi" w:cstheme="minorHAnsi"/>
          <w:b/>
          <w:color w:val="000000" w:themeColor="text1"/>
          <w:szCs w:val="20"/>
        </w:rPr>
      </w:pPr>
      <w:r w:rsidRPr="00233D5C">
        <w:rPr>
          <w:rFonts w:asciiTheme="minorHAnsi" w:hAnsiTheme="minorHAnsi" w:cstheme="minorHAnsi"/>
          <w:b/>
          <w:color w:val="000000" w:themeColor="text1"/>
          <w:szCs w:val="20"/>
        </w:rPr>
        <w:t>OBSERVATII</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624E59" w14:paraId="41A51562" w14:textId="77777777" w:rsidTr="000A3BBF">
        <w:trPr>
          <w:trHeight w:val="20"/>
          <w:tblHeader/>
        </w:trPr>
        <w:tc>
          <w:tcPr>
            <w:tcW w:w="15018" w:type="dxa"/>
            <w:shd w:val="clear" w:color="auto" w:fill="DBE5F1" w:themeFill="accent1" w:themeFillTint="33"/>
          </w:tcPr>
          <w:p w14:paraId="015914E6" w14:textId="77777777" w:rsidR="00A67B5B" w:rsidRPr="00624E59" w:rsidRDefault="00A67B5B" w:rsidP="00A67B5B">
            <w:pPr>
              <w:spacing w:before="0" w:after="0"/>
              <w:ind w:left="360"/>
              <w:jc w:val="both"/>
              <w:rPr>
                <w:rFonts w:asciiTheme="minorHAnsi" w:hAnsiTheme="minorHAnsi" w:cstheme="minorHAnsi"/>
                <w:szCs w:val="20"/>
                <w:lang w:val="it-IT"/>
              </w:rPr>
            </w:pPr>
            <w:r w:rsidRPr="00624E59">
              <w:rPr>
                <w:rFonts w:asciiTheme="minorHAnsi" w:hAnsiTheme="minorHAnsi" w:cstheme="minorHAnsi"/>
                <w:szCs w:val="20"/>
                <w:lang w:val="it-IT"/>
              </w:rPr>
              <w:t>Se va menționa data începerii etapei,</w:t>
            </w:r>
          </w:p>
          <w:p w14:paraId="5183789F" w14:textId="18DC2F6D" w:rsidR="00A67B5B" w:rsidRPr="00624E59" w:rsidRDefault="00A67B5B" w:rsidP="00A67B5B">
            <w:pPr>
              <w:spacing w:before="0" w:after="0"/>
              <w:ind w:left="360"/>
              <w:jc w:val="both"/>
              <w:rPr>
                <w:rFonts w:asciiTheme="minorHAnsi" w:hAnsiTheme="minorHAnsi" w:cstheme="minorHAnsi"/>
                <w:szCs w:val="20"/>
                <w:lang w:val="it-IT"/>
              </w:rPr>
            </w:pPr>
            <w:r w:rsidRPr="00624E59">
              <w:rPr>
                <w:rFonts w:asciiTheme="minorHAnsi" w:hAnsiTheme="minorHAnsi" w:cstheme="minorHAnsi"/>
                <w:szCs w:val="20"/>
                <w:lang w:val="it-IT"/>
              </w:rPr>
              <w:t xml:space="preserve">Se vor menționa solicitările de clarificări și răspunsurile la acestea, inclusiv cu termenele la care solicitările de clarificări au fost trimise și, respectiv, răspunsurile au fost primite de către </w:t>
            </w:r>
            <w:r w:rsidR="001D4C39" w:rsidRPr="00624E59">
              <w:rPr>
                <w:rFonts w:asciiTheme="minorHAnsi" w:hAnsiTheme="minorHAnsi" w:cstheme="minorHAnsi"/>
                <w:szCs w:val="20"/>
                <w:lang w:val="it-IT"/>
              </w:rPr>
              <w:t>AM PR NV</w:t>
            </w:r>
            <w:r w:rsidRPr="00624E59">
              <w:rPr>
                <w:rFonts w:asciiTheme="minorHAnsi" w:hAnsiTheme="minorHAnsi" w:cstheme="minorHAnsi"/>
                <w:szCs w:val="20"/>
                <w:lang w:val="it-IT"/>
              </w:rPr>
              <w:t>,</w:t>
            </w:r>
          </w:p>
          <w:p w14:paraId="3BB74707" w14:textId="77777777" w:rsidR="00A67B5B" w:rsidRPr="00624E59" w:rsidRDefault="00A67B5B" w:rsidP="00A67B5B">
            <w:pPr>
              <w:spacing w:before="0" w:after="0"/>
              <w:ind w:left="360"/>
              <w:jc w:val="both"/>
              <w:rPr>
                <w:rFonts w:asciiTheme="minorHAnsi" w:hAnsiTheme="minorHAnsi" w:cstheme="minorHAnsi"/>
                <w:szCs w:val="20"/>
                <w:lang w:val="it-IT"/>
              </w:rPr>
            </w:pPr>
            <w:r w:rsidRPr="00624E59">
              <w:rPr>
                <w:rFonts w:asciiTheme="minorHAnsi" w:hAnsiTheme="minorHAnsi" w:cstheme="minorHAnsi"/>
                <w:szCs w:val="20"/>
                <w:lang w:val="it-IT"/>
              </w:rPr>
              <w:t xml:space="preserve">Se vor menționa problemele identificate și observațiile </w:t>
            </w:r>
          </w:p>
          <w:p w14:paraId="012C9FA1" w14:textId="77777777" w:rsidR="00A67B5B" w:rsidRPr="00624E59" w:rsidRDefault="00A67B5B" w:rsidP="00A67B5B">
            <w:pPr>
              <w:spacing w:before="0" w:after="0"/>
              <w:ind w:left="360"/>
              <w:jc w:val="both"/>
              <w:rPr>
                <w:rFonts w:asciiTheme="minorHAnsi" w:hAnsiTheme="minorHAnsi" w:cstheme="minorHAnsi"/>
                <w:szCs w:val="20"/>
                <w:lang w:val="it-IT"/>
              </w:rPr>
            </w:pPr>
            <w:r w:rsidRPr="00624E59">
              <w:rPr>
                <w:rFonts w:asciiTheme="minorHAnsi" w:hAnsiTheme="minorHAnsi" w:cstheme="minorHAnsi"/>
                <w:szCs w:val="20"/>
                <w:lang w:val="it-IT"/>
              </w:rPr>
              <w:t>Se va justifica neîndeplinirea anumitor criterii, dacă este cazul,</w:t>
            </w:r>
          </w:p>
          <w:p w14:paraId="27F48CED" w14:textId="79127B51" w:rsidR="00A67B5B" w:rsidRPr="00624E59" w:rsidRDefault="00A67B5B" w:rsidP="00A67B5B">
            <w:pPr>
              <w:spacing w:before="0" w:after="0"/>
              <w:ind w:left="360"/>
              <w:jc w:val="both"/>
              <w:rPr>
                <w:rFonts w:asciiTheme="minorHAnsi" w:hAnsiTheme="minorHAnsi" w:cstheme="minorHAnsi"/>
                <w:szCs w:val="20"/>
                <w:lang w:val="it-IT"/>
              </w:rPr>
            </w:pPr>
            <w:r w:rsidRPr="00624E59">
              <w:rPr>
                <w:rFonts w:asciiTheme="minorHAnsi" w:hAnsiTheme="minorHAnsi" w:cstheme="minorHAnsi"/>
                <w:szCs w:val="20"/>
                <w:lang w:val="it-IT"/>
              </w:rPr>
              <w:t xml:space="preserve">Se va menționa dacă cererea de finanțare a fost respinsă sau </w:t>
            </w:r>
            <w:r w:rsidR="001D4C39" w:rsidRPr="00624E59">
              <w:rPr>
                <w:rFonts w:asciiTheme="minorHAnsi" w:hAnsiTheme="minorHAnsi" w:cstheme="minorHAnsi"/>
                <w:szCs w:val="20"/>
                <w:lang w:val="it-IT"/>
              </w:rPr>
              <w:t>s-</w:t>
            </w:r>
            <w:r w:rsidRPr="00624E59">
              <w:rPr>
                <w:rFonts w:asciiTheme="minorHAnsi" w:hAnsiTheme="minorHAnsi" w:cstheme="minorHAnsi"/>
                <w:szCs w:val="20"/>
                <w:lang w:val="it-IT"/>
              </w:rPr>
              <w:t xml:space="preserve">a trecut </w:t>
            </w:r>
            <w:r w:rsidR="001D4C39" w:rsidRPr="00624E59">
              <w:rPr>
                <w:rFonts w:asciiTheme="minorHAnsi" w:hAnsiTheme="minorHAnsi" w:cstheme="minorHAnsi"/>
                <w:szCs w:val="20"/>
                <w:lang w:val="it-IT"/>
              </w:rPr>
              <w:t>la intocmirea contractului de finanțare</w:t>
            </w:r>
          </w:p>
          <w:p w14:paraId="3BBFA18B" w14:textId="16E89137" w:rsidR="00722485" w:rsidRPr="00233D5C" w:rsidRDefault="00722485" w:rsidP="00A67B5B">
            <w:pPr>
              <w:spacing w:before="0" w:after="0"/>
              <w:ind w:left="360"/>
              <w:jc w:val="both"/>
              <w:rPr>
                <w:rFonts w:asciiTheme="minorHAnsi" w:hAnsiTheme="minorHAnsi" w:cstheme="minorHAnsi"/>
                <w:b/>
                <w:color w:val="000000" w:themeColor="text1"/>
                <w:szCs w:val="20"/>
                <w:lang w:val="it-IT"/>
              </w:rPr>
            </w:pPr>
          </w:p>
        </w:tc>
      </w:tr>
    </w:tbl>
    <w:p w14:paraId="5FA7488D" w14:textId="77777777" w:rsidR="009E3114" w:rsidRPr="00624E59" w:rsidRDefault="009E3114" w:rsidP="00257A0B">
      <w:pPr>
        <w:spacing w:before="0" w:after="0"/>
        <w:jc w:val="both"/>
        <w:rPr>
          <w:rFonts w:asciiTheme="minorHAnsi" w:hAnsiTheme="minorHAnsi" w:cstheme="minorHAnsi"/>
          <w:color w:val="000000" w:themeColor="text1"/>
          <w:szCs w:val="20"/>
        </w:rPr>
      </w:pPr>
    </w:p>
    <w:p w14:paraId="56855FD5" w14:textId="77777777" w:rsidR="00A67B5B" w:rsidRPr="00624E59" w:rsidRDefault="00A67B5B" w:rsidP="00A67B5B">
      <w:pPr>
        <w:spacing w:before="0" w:after="0"/>
        <w:jc w:val="both"/>
        <w:rPr>
          <w:rFonts w:asciiTheme="minorHAnsi" w:hAnsiTheme="minorHAnsi" w:cstheme="minorHAnsi"/>
          <w:szCs w:val="20"/>
        </w:rPr>
      </w:pPr>
      <w:r w:rsidRPr="00624E59">
        <w:rPr>
          <w:rFonts w:asciiTheme="minorHAnsi" w:hAnsiTheme="minorHAnsi" w:cstheme="minorHAnsi"/>
          <w:szCs w:val="20"/>
        </w:rPr>
        <w:t>Numai cererile de finanțare (care îndeplinesc toate criteriile din grila de verificare a eligibilității) eligibile sunt admise în vederea contractării. Marcarea cu NU a oricărui criteriu aplicabil din grila constituie în acest sens motiv de respingere al cererii de finanțare, însă numai după ce a fost transmisă cel puțin o solicitare de clarificări sau dacă termenul maxim procedural admis pentru procesul de verificare a expirat.</w:t>
      </w:r>
    </w:p>
    <w:p w14:paraId="3DFF6A65" w14:textId="77777777" w:rsidR="00A67B5B" w:rsidRPr="00624E59" w:rsidRDefault="00A67B5B" w:rsidP="00257A0B">
      <w:pPr>
        <w:spacing w:before="0" w:after="0"/>
        <w:jc w:val="both"/>
        <w:rPr>
          <w:rFonts w:asciiTheme="minorHAnsi" w:hAnsiTheme="minorHAnsi" w:cstheme="minorHAnsi"/>
          <w:color w:val="000000" w:themeColor="text1"/>
          <w:szCs w:val="20"/>
        </w:rPr>
      </w:pPr>
    </w:p>
    <w:p w14:paraId="3162EE57" w14:textId="77777777" w:rsidR="00A67B5B" w:rsidRPr="00624E59" w:rsidRDefault="00A67B5B" w:rsidP="00257A0B">
      <w:pPr>
        <w:spacing w:before="0" w:after="0"/>
        <w:jc w:val="both"/>
        <w:rPr>
          <w:rFonts w:asciiTheme="minorHAnsi" w:hAnsiTheme="minorHAnsi" w:cstheme="minorHAnsi"/>
          <w:color w:val="000000" w:themeColor="text1"/>
          <w:szCs w:val="20"/>
        </w:rPr>
      </w:pPr>
    </w:p>
    <w:p w14:paraId="206F59FB" w14:textId="77777777" w:rsidR="00A67B5B" w:rsidRPr="00624E59" w:rsidRDefault="00A67B5B" w:rsidP="00257A0B">
      <w:pPr>
        <w:spacing w:before="0" w:after="0"/>
        <w:jc w:val="both"/>
        <w:rPr>
          <w:rFonts w:asciiTheme="minorHAnsi" w:hAnsiTheme="minorHAnsi" w:cstheme="minorHAnsi"/>
          <w:color w:val="000000" w:themeColor="text1"/>
          <w:szCs w:val="20"/>
        </w:rPr>
      </w:pPr>
    </w:p>
    <w:p w14:paraId="08225681" w14:textId="2435A29E" w:rsidR="00A67B5B" w:rsidRPr="00624E59" w:rsidRDefault="00FE0079" w:rsidP="00257A0B">
      <w:pPr>
        <w:spacing w:before="0" w:after="0"/>
        <w:jc w:val="both"/>
        <w:rPr>
          <w:rFonts w:asciiTheme="minorHAnsi" w:hAnsiTheme="minorHAnsi" w:cstheme="minorHAnsi"/>
          <w:color w:val="000000" w:themeColor="text1"/>
          <w:szCs w:val="20"/>
        </w:rPr>
      </w:pPr>
      <w:r w:rsidRPr="00624E59">
        <w:rPr>
          <w:rFonts w:asciiTheme="minorHAnsi" w:hAnsiTheme="minorHAnsi" w:cstheme="minorHAnsi"/>
          <w:color w:val="000000" w:themeColor="text1"/>
          <w:szCs w:val="20"/>
        </w:rPr>
        <w:t xml:space="preserve">Semnături </w:t>
      </w:r>
    </w:p>
    <w:p w14:paraId="2BD2CFB8" w14:textId="77777777" w:rsidR="00FE0079" w:rsidRPr="00624E59" w:rsidRDefault="00FE0079" w:rsidP="00257A0B">
      <w:pPr>
        <w:spacing w:before="0" w:after="0"/>
        <w:jc w:val="both"/>
        <w:rPr>
          <w:rFonts w:asciiTheme="minorHAnsi" w:hAnsiTheme="minorHAnsi" w:cstheme="minorHAnsi"/>
          <w:color w:val="000000" w:themeColor="text1"/>
          <w:szCs w:val="20"/>
        </w:rPr>
      </w:pPr>
    </w:p>
    <w:p w14:paraId="7A8374E6" w14:textId="6CBB8DE2" w:rsidR="00FE0079" w:rsidRPr="00624E59" w:rsidRDefault="00FE0079" w:rsidP="00257A0B">
      <w:pPr>
        <w:spacing w:before="0" w:after="0"/>
        <w:jc w:val="both"/>
        <w:rPr>
          <w:rFonts w:asciiTheme="minorHAnsi" w:hAnsiTheme="minorHAnsi" w:cstheme="minorHAnsi"/>
          <w:color w:val="000000" w:themeColor="text1"/>
          <w:szCs w:val="20"/>
        </w:rPr>
      </w:pPr>
      <w:r w:rsidRPr="00624E59">
        <w:rPr>
          <w:rFonts w:asciiTheme="minorHAnsi" w:hAnsiTheme="minorHAnsi" w:cstheme="minorHAnsi"/>
          <w:color w:val="000000" w:themeColor="text1"/>
          <w:szCs w:val="20"/>
        </w:rPr>
        <w:t xml:space="preserve">Nume prenume expert </w:t>
      </w:r>
    </w:p>
    <w:p w14:paraId="2A3FEE90" w14:textId="77777777" w:rsidR="00EB562F" w:rsidRPr="00624E59" w:rsidRDefault="00EB562F" w:rsidP="00257A0B">
      <w:pPr>
        <w:spacing w:before="0" w:after="0"/>
        <w:jc w:val="both"/>
        <w:rPr>
          <w:rFonts w:asciiTheme="minorHAnsi" w:hAnsiTheme="minorHAnsi" w:cstheme="minorHAnsi"/>
          <w:color w:val="000000" w:themeColor="text1"/>
          <w:szCs w:val="20"/>
        </w:rPr>
      </w:pPr>
    </w:p>
    <w:p w14:paraId="5B44ED56" w14:textId="4DA7CFE1" w:rsidR="00EB562F" w:rsidRPr="00624E59" w:rsidRDefault="00EB562F" w:rsidP="00257A0B">
      <w:pPr>
        <w:spacing w:before="0" w:after="0"/>
        <w:jc w:val="both"/>
        <w:rPr>
          <w:rFonts w:asciiTheme="minorHAnsi" w:hAnsiTheme="minorHAnsi" w:cstheme="minorHAnsi"/>
          <w:color w:val="000000" w:themeColor="text1"/>
          <w:szCs w:val="20"/>
        </w:rPr>
      </w:pPr>
      <w:r w:rsidRPr="00624E59">
        <w:rPr>
          <w:rFonts w:asciiTheme="minorHAnsi" w:hAnsiTheme="minorHAnsi" w:cstheme="minorHAnsi"/>
          <w:color w:val="000000" w:themeColor="text1"/>
          <w:szCs w:val="20"/>
        </w:rPr>
        <w:t>Data</w:t>
      </w:r>
    </w:p>
    <w:p w14:paraId="1E14DF6F" w14:textId="54643C57" w:rsidR="005211FD" w:rsidRPr="00624E59" w:rsidRDefault="005211FD" w:rsidP="00257A0B">
      <w:pPr>
        <w:jc w:val="both"/>
        <w:rPr>
          <w:rFonts w:asciiTheme="minorHAnsi" w:hAnsiTheme="minorHAnsi" w:cstheme="minorHAnsi"/>
          <w:color w:val="000000" w:themeColor="text1"/>
          <w:szCs w:val="20"/>
        </w:rPr>
      </w:pPr>
    </w:p>
    <w:p w14:paraId="246BACAD" w14:textId="77777777" w:rsidR="002C4E9F" w:rsidRPr="00624E59" w:rsidRDefault="002C4E9F" w:rsidP="00257A0B">
      <w:pPr>
        <w:jc w:val="both"/>
        <w:rPr>
          <w:rFonts w:asciiTheme="minorHAnsi" w:hAnsiTheme="minorHAnsi" w:cstheme="minorHAnsi"/>
          <w:color w:val="000000" w:themeColor="text1"/>
          <w:szCs w:val="20"/>
        </w:rPr>
        <w:sectPr w:rsidR="002C4E9F" w:rsidRPr="00624E59" w:rsidSect="00C90B31">
          <w:footerReference w:type="default" r:id="rId11"/>
          <w:pgSz w:w="16838" w:h="11906" w:orient="landscape"/>
          <w:pgMar w:top="238" w:right="567" w:bottom="567" w:left="1418" w:header="425" w:footer="567" w:gutter="0"/>
          <w:cols w:space="708"/>
          <w:docGrid w:linePitch="360"/>
        </w:sectPr>
      </w:pPr>
    </w:p>
    <w:p w14:paraId="529E882D" w14:textId="77777777" w:rsidR="002C4E9F" w:rsidRPr="00624E59" w:rsidRDefault="002C4E9F" w:rsidP="00257A0B">
      <w:pPr>
        <w:jc w:val="both"/>
        <w:rPr>
          <w:rFonts w:asciiTheme="minorHAnsi" w:hAnsiTheme="minorHAnsi" w:cstheme="minorHAnsi"/>
          <w:color w:val="000000" w:themeColor="text1"/>
          <w:szCs w:val="20"/>
        </w:rPr>
      </w:pPr>
    </w:p>
    <w:p w14:paraId="284916F2" w14:textId="154324DC" w:rsidR="005211FD" w:rsidRPr="00624E59" w:rsidRDefault="005211FD" w:rsidP="00257A0B">
      <w:pPr>
        <w:jc w:val="both"/>
        <w:rPr>
          <w:rFonts w:asciiTheme="minorHAnsi" w:hAnsiTheme="minorHAnsi" w:cstheme="minorHAnsi"/>
          <w:color w:val="000000" w:themeColor="text1"/>
          <w:szCs w:val="20"/>
        </w:rPr>
      </w:pPr>
    </w:p>
    <w:p w14:paraId="4BE9B5CE" w14:textId="4B76E53A" w:rsidR="00DA6D2D" w:rsidRPr="00624E59" w:rsidRDefault="00DA6D2D" w:rsidP="00257A0B">
      <w:pPr>
        <w:jc w:val="both"/>
        <w:rPr>
          <w:rFonts w:asciiTheme="minorHAnsi" w:hAnsiTheme="minorHAnsi" w:cstheme="minorHAnsi"/>
          <w:color w:val="000000" w:themeColor="text1"/>
          <w:szCs w:val="20"/>
        </w:rPr>
      </w:pPr>
    </w:p>
    <w:sectPr w:rsidR="00DA6D2D" w:rsidRPr="00624E59" w:rsidSect="00AB283F">
      <w:headerReference w:type="default" r:id="rId12"/>
      <w:footerReference w:type="default" r:id="rId13"/>
      <w:type w:val="continuous"/>
      <w:pgSz w:w="16838" w:h="11906" w:orient="landscape"/>
      <w:pgMar w:top="193"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6CFA7" w14:textId="77777777" w:rsidR="006742D8" w:rsidRDefault="006742D8" w:rsidP="007275E1">
      <w:pPr>
        <w:spacing w:before="0" w:after="0"/>
      </w:pPr>
      <w:r>
        <w:separator/>
      </w:r>
    </w:p>
  </w:endnote>
  <w:endnote w:type="continuationSeparator" w:id="0">
    <w:p w14:paraId="4B749FEE" w14:textId="77777777" w:rsidR="006742D8" w:rsidRDefault="006742D8"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7583913"/>
      <w:docPartObj>
        <w:docPartGallery w:val="Page Numbers (Bottom of Page)"/>
        <w:docPartUnique/>
      </w:docPartObj>
    </w:sdtPr>
    <w:sdtEndPr/>
    <w:sdtContent>
      <w:p w14:paraId="1D97046E" w14:textId="77777777" w:rsidR="00747BF5" w:rsidRDefault="00747BF5">
        <w:pPr>
          <w:pStyle w:val="Footer"/>
        </w:pPr>
        <w:r>
          <w:rPr>
            <w:noProof/>
            <w:highlight w:val="yellow"/>
            <w:lang w:val="en-US"/>
          </w:rPr>
          <mc:AlternateContent>
            <mc:Choice Requires="wps">
              <w:drawing>
                <wp:anchor distT="0" distB="0" distL="114300" distR="114300" simplePos="0" relativeHeight="251662336" behindDoc="0" locked="0" layoutInCell="1" allowOverlap="1" wp14:anchorId="49C25F1D" wp14:editId="40C7B66C">
                  <wp:simplePos x="0" y="0"/>
                  <wp:positionH relativeFrom="rightMargin">
                    <wp:align>center</wp:align>
                  </wp:positionH>
                  <wp:positionV relativeFrom="bottomMargin">
                    <wp:align>top</wp:align>
                  </wp:positionV>
                  <wp:extent cx="1728470" cy="895350"/>
                  <wp:effectExtent l="0" t="0" r="0" b="0"/>
                  <wp:wrapNone/>
                  <wp:docPr id="58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47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Style w:val="FootnoteReference"/>
                                  <w:rFonts w:eastAsiaTheme="majorEastAsia"/>
                                </w:rPr>
                                <w:id w:val="1865706072"/>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63078297"/>
                                    <w:docPartObj>
                                      <w:docPartGallery w:val="Page Numbers (Margins)"/>
                                      <w:docPartUnique/>
                                    </w:docPartObj>
                                  </w:sdtPr>
                                  <w:sdtEndPr>
                                    <w:rPr>
                                      <w:rStyle w:val="FootnoteReference"/>
                                      <w:sz w:val="24"/>
                                      <w:szCs w:val="24"/>
                                    </w:rPr>
                                  </w:sdtEndPr>
                                  <w:sdtContent>
                                    <w:p w14:paraId="302166F8" w14:textId="4CEAD53A" w:rsidR="00747BF5" w:rsidRPr="00B16B8D" w:rsidRDefault="00747BF5" w:rsidP="00B16B8D">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5905BA">
                                        <w:rPr>
                                          <w:rStyle w:val="FootnoteReference"/>
                                          <w:noProof/>
                                          <w:sz w:val="24"/>
                                          <w:szCs w:val="24"/>
                                        </w:rPr>
                                        <w:t>6</w:t>
                                      </w:r>
                                      <w:r w:rsidRPr="00B16B8D">
                                        <w:rPr>
                                          <w:rStyle w:val="FootnoteReference"/>
                                          <w:rFonts w:eastAsiaTheme="majorEastAsia"/>
                                          <w:sz w:val="24"/>
                                          <w:szCs w:val="24"/>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25F1D" id="Rectangle 11" o:spid="_x0000_s1026" style="position:absolute;margin-left:0;margin-top:0;width:136.1pt;height:70.5pt;z-index:251662336;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" stroked="f">
                  <v:textbox>
                    <w:txbxContent>
                      <w:sdt>
                        <w:sdtPr>
                          <w:rPr>
                            <w:rStyle w:val="FootnoteReference"/>
                            <w:rFonts w:eastAsiaTheme="majorEastAsia"/>
                          </w:rPr>
                          <w:id w:val="1865706072"/>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63078297"/>
                              <w:docPartObj>
                                <w:docPartGallery w:val="Page Numbers (Margins)"/>
                                <w:docPartUnique/>
                              </w:docPartObj>
                            </w:sdtPr>
                            <w:sdtEndPr>
                              <w:rPr>
                                <w:rStyle w:val="FootnoteReference"/>
                                <w:sz w:val="24"/>
                                <w:szCs w:val="24"/>
                              </w:rPr>
                            </w:sdtEndPr>
                            <w:sdtContent>
                              <w:p w14:paraId="302166F8" w14:textId="4CEAD53A" w:rsidR="00747BF5" w:rsidRPr="00B16B8D" w:rsidRDefault="00747BF5" w:rsidP="00B16B8D">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5905BA">
                                  <w:rPr>
                                    <w:rStyle w:val="FootnoteReference"/>
                                    <w:noProof/>
                                    <w:sz w:val="24"/>
                                    <w:szCs w:val="24"/>
                                  </w:rPr>
                                  <w:t>6</w:t>
                                </w:r>
                                <w:r w:rsidRPr="00B16B8D">
                                  <w:rPr>
                                    <w:rStyle w:val="FootnoteReference"/>
                                    <w:rFonts w:eastAsiaTheme="majorEastAsia"/>
                                    <w:sz w:val="24"/>
                                    <w:szCs w:val="24"/>
                                  </w:rPr>
                                  <w:fldChar w:fldCharType="end"/>
                                </w:r>
                              </w:p>
                            </w:sdtContent>
                          </w:sdt>
                        </w:sdtContent>
                      </w:sdt>
                    </w:txbxContent>
                  </v:textbox>
                  <w10:wrap anchorx="margin" anchory="margin"/>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1101470"/>
      <w:docPartObj>
        <w:docPartGallery w:val="Page Numbers (Bottom of Page)"/>
        <w:docPartUnique/>
      </w:docPartObj>
    </w:sdtPr>
    <w:sdtEndPr>
      <w:rPr>
        <w:noProof/>
      </w:rPr>
    </w:sdtEndPr>
    <w:sdtContent>
      <w:p w14:paraId="7E2C176E" w14:textId="3805FAC9" w:rsidR="00747BF5" w:rsidRDefault="00747BF5">
        <w:pPr>
          <w:pStyle w:val="Footer"/>
          <w:jc w:val="right"/>
        </w:pPr>
        <w:r>
          <w:fldChar w:fldCharType="begin"/>
        </w:r>
        <w:r>
          <w:instrText xml:space="preserve"> PAGE   \* MERGEFORMAT </w:instrText>
        </w:r>
        <w:r>
          <w:fldChar w:fldCharType="separate"/>
        </w:r>
        <w:r w:rsidR="000A3BBF">
          <w:rPr>
            <w:noProof/>
          </w:rPr>
          <w:t>6</w:t>
        </w:r>
        <w:r>
          <w:rPr>
            <w:noProof/>
          </w:rPr>
          <w:fldChar w:fldCharType="end"/>
        </w:r>
      </w:p>
    </w:sdtContent>
  </w:sdt>
  <w:p w14:paraId="7C8BD2D0" w14:textId="77777777" w:rsidR="00747BF5" w:rsidRDefault="00747B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DB1F3" w14:textId="77777777" w:rsidR="006742D8" w:rsidRDefault="006742D8" w:rsidP="007275E1">
      <w:pPr>
        <w:spacing w:before="0" w:after="0"/>
      </w:pPr>
      <w:r>
        <w:separator/>
      </w:r>
    </w:p>
  </w:footnote>
  <w:footnote w:type="continuationSeparator" w:id="0">
    <w:p w14:paraId="3A255BC7" w14:textId="77777777" w:rsidR="006742D8" w:rsidRDefault="006742D8"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747BF5"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747BF5" w14:paraId="77D65585" w14:textId="77777777" w:rsidTr="00CB1837">
            <w:trPr>
              <w:trHeight w:val="1317"/>
            </w:trPr>
            <w:tc>
              <w:tcPr>
                <w:tcW w:w="7785" w:type="dxa"/>
              </w:tcPr>
              <w:p w14:paraId="02488E0F" w14:textId="77777777" w:rsidR="00747BF5" w:rsidRPr="00CD5B3B" w:rsidRDefault="00747BF5"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B90EE9"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747BF5" w:rsidRDefault="00747BF5" w:rsidP="00794A8D">
                <w:pPr>
                  <w:pStyle w:val="MediumGrid21"/>
                  <w:jc w:val="right"/>
                  <w:rPr>
                    <w:rFonts w:cs="Times New Roman"/>
                  </w:rPr>
                </w:pPr>
              </w:p>
              <w:p w14:paraId="73667424" w14:textId="77777777" w:rsidR="00747BF5" w:rsidRDefault="00747BF5" w:rsidP="00794A8D">
                <w:pPr>
                  <w:pStyle w:val="MediumGrid21"/>
                  <w:jc w:val="right"/>
                  <w:rPr>
                    <w:rFonts w:cs="Times New Roman"/>
                  </w:rPr>
                </w:pPr>
              </w:p>
              <w:p w14:paraId="3C828FE0" w14:textId="77777777" w:rsidR="00747BF5" w:rsidRDefault="00747BF5" w:rsidP="00794A8D">
                <w:pPr>
                  <w:pStyle w:val="MediumGrid21"/>
                  <w:jc w:val="right"/>
                  <w:rPr>
                    <w:rFonts w:cs="Times New Roman"/>
                  </w:rPr>
                </w:pPr>
              </w:p>
            </w:tc>
          </w:tr>
        </w:tbl>
        <w:p w14:paraId="749BC4A7" w14:textId="77777777" w:rsidR="00747BF5" w:rsidRDefault="00747BF5" w:rsidP="00794A8D">
          <w:pPr>
            <w:pStyle w:val="Footer"/>
            <w:jc w:val="right"/>
          </w:pPr>
        </w:p>
      </w:tc>
    </w:tr>
    <w:tr w:rsidR="00747BF5"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747BF5" w:rsidRDefault="00747BF5" w:rsidP="00794A8D">
          <w:pPr>
            <w:pStyle w:val="Header"/>
            <w:tabs>
              <w:tab w:val="clear" w:pos="8640"/>
            </w:tabs>
            <w:spacing w:before="0" w:after="0"/>
            <w:rPr>
              <w:rFonts w:cs="Arial"/>
              <w:color w:val="333333"/>
              <w:sz w:val="14"/>
            </w:rPr>
          </w:pPr>
        </w:p>
        <w:p w14:paraId="1C4D7773" w14:textId="77777777" w:rsidR="00747BF5" w:rsidRPr="00BE2630" w:rsidRDefault="00747BF5"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747BF5" w:rsidRPr="00BE2630" w:rsidRDefault="00747BF5"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747BF5" w:rsidRPr="00005A9D" w:rsidRDefault="00747BF5"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747BF5"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747BF5" w:rsidRPr="00200D54" w:rsidRDefault="00747BF5" w:rsidP="00005A9D">
          <w:pPr>
            <w:pStyle w:val="Header"/>
            <w:tabs>
              <w:tab w:val="clear" w:pos="8640"/>
            </w:tabs>
            <w:spacing w:before="0" w:after="0"/>
            <w:jc w:val="center"/>
            <w:rPr>
              <w:rFonts w:cs="Arial"/>
              <w:b/>
              <w:bCs/>
              <w:color w:val="333333"/>
              <w:sz w:val="10"/>
              <w:szCs w:val="10"/>
            </w:rPr>
          </w:pPr>
        </w:p>
      </w:tc>
    </w:tr>
    <w:tr w:rsidR="00747BF5"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A361362" w:rsidR="00747BF5" w:rsidRDefault="00747BF5"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POR/6/6.1/3/SUERD</w:t>
          </w:r>
        </w:p>
      </w:tc>
    </w:tr>
    <w:tr w:rsidR="00747BF5"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26C53AA0" w14:textId="77777777" w:rsidR="00747BF5" w:rsidRDefault="00747BF5">
          <w:pPr>
            <w:pStyle w:val="Header"/>
            <w:tabs>
              <w:tab w:val="clear" w:pos="8640"/>
            </w:tabs>
            <w:spacing w:before="0" w:after="0"/>
            <w:jc w:val="right"/>
            <w:rPr>
              <w:rFonts w:cs="Arial"/>
              <w:b/>
              <w:bCs/>
              <w:color w:val="333333"/>
              <w:sz w:val="14"/>
            </w:rPr>
          </w:pPr>
        </w:p>
      </w:tc>
    </w:tr>
  </w:tbl>
  <w:p w14:paraId="3E5AEB64" w14:textId="77777777" w:rsidR="00747BF5" w:rsidRPr="00200D54" w:rsidRDefault="00747BF5"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54BF0"/>
    <w:multiLevelType w:val="hybridMultilevel"/>
    <w:tmpl w:val="01E02EC0"/>
    <w:lvl w:ilvl="0" w:tplc="4A284488">
      <w:start w:val="11"/>
      <w:numFmt w:val="upperRoman"/>
      <w:lvlText w:val="%1."/>
      <w:lvlJc w:val="right"/>
      <w:pPr>
        <w:ind w:left="900" w:hanging="360"/>
      </w:pPr>
      <w:rPr>
        <w:rFonts w:ascii="Trebuchet MS" w:hAnsi="Trebuchet MS"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AB8551D"/>
    <w:multiLevelType w:val="hybridMultilevel"/>
    <w:tmpl w:val="9B663BEA"/>
    <w:lvl w:ilvl="0" w:tplc="FFFFFFFF">
      <w:start w:val="1"/>
      <w:numFmt w:val="upperRoman"/>
      <w:lvlText w:val="%1."/>
      <w:lvlJc w:val="right"/>
      <w:pPr>
        <w:ind w:left="810" w:hanging="360"/>
      </w:pPr>
      <w:rPr>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626E1A"/>
    <w:multiLevelType w:val="hybridMultilevel"/>
    <w:tmpl w:val="6CC2EC3E"/>
    <w:lvl w:ilvl="0" w:tplc="8C8EB9E2">
      <w:start w:val="8"/>
      <w:numFmt w:val="upperRoman"/>
      <w:lvlText w:val="%1."/>
      <w:lvlJc w:val="right"/>
      <w:pPr>
        <w:ind w:left="927" w:hanging="360"/>
      </w:pPr>
      <w:rPr>
        <w:rFonts w:ascii="Trebuchet MS" w:hAnsi="Trebuchet MS"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7700B1"/>
    <w:multiLevelType w:val="hybridMultilevel"/>
    <w:tmpl w:val="01E02EC0"/>
    <w:lvl w:ilvl="0" w:tplc="FFFFFFFF">
      <w:start w:val="11"/>
      <w:numFmt w:val="upperRoman"/>
      <w:lvlText w:val="%1."/>
      <w:lvlJc w:val="right"/>
      <w:pPr>
        <w:ind w:left="900" w:hanging="360"/>
      </w:pPr>
      <w:rPr>
        <w:rFonts w:ascii="Trebuchet MS" w:hAnsi="Trebuchet MS" w:hint="default"/>
        <w:b/>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ADB0939"/>
    <w:multiLevelType w:val="hybridMultilevel"/>
    <w:tmpl w:val="6B14674E"/>
    <w:lvl w:ilvl="0" w:tplc="0409000F">
      <w:start w:val="1"/>
      <w:numFmt w:val="decimal"/>
      <w:lvlText w:val="%1."/>
      <w:lvlJc w:val="left"/>
      <w:pPr>
        <w:ind w:left="1004" w:hanging="360"/>
      </w:pPr>
      <w:rPr>
        <w:rFonts w:hint="default"/>
        <w:b/>
        <w:i/>
        <w:color w:val="auto"/>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C0C3ABE"/>
    <w:multiLevelType w:val="hybridMultilevel"/>
    <w:tmpl w:val="8D208F70"/>
    <w:lvl w:ilvl="0" w:tplc="ACFE0AEA">
      <w:start w:val="8"/>
      <w:numFmt w:val="bullet"/>
      <w:lvlText w:val="-"/>
      <w:lvlJc w:val="left"/>
      <w:pPr>
        <w:ind w:left="360" w:hanging="360"/>
      </w:pPr>
      <w:rPr>
        <w:rFonts w:ascii="Trebuchet MS" w:eastAsiaTheme="minorHAnsi" w:hAnsi="Trebuchet MS" w:cstheme="minorBidi"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27E659E"/>
    <w:multiLevelType w:val="hybridMultilevel"/>
    <w:tmpl w:val="9B663BEA"/>
    <w:lvl w:ilvl="0" w:tplc="FFFFFFFF">
      <w:start w:val="1"/>
      <w:numFmt w:val="upperRoman"/>
      <w:lvlText w:val="%1."/>
      <w:lvlJc w:val="right"/>
      <w:pPr>
        <w:ind w:left="810" w:hanging="360"/>
      </w:pPr>
      <w:rPr>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64602BC"/>
    <w:multiLevelType w:val="hybridMultilevel"/>
    <w:tmpl w:val="742A0BAE"/>
    <w:lvl w:ilvl="0" w:tplc="7708D73C">
      <w:start w:val="3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B40B95"/>
    <w:multiLevelType w:val="hybridMultilevel"/>
    <w:tmpl w:val="440E4B74"/>
    <w:lvl w:ilvl="0" w:tplc="DAE04A10">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F5D3B30"/>
    <w:multiLevelType w:val="hybridMultilevel"/>
    <w:tmpl w:val="8B1AEBB2"/>
    <w:lvl w:ilvl="0" w:tplc="9446BEE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1AE306D"/>
    <w:multiLevelType w:val="hybridMultilevel"/>
    <w:tmpl w:val="DABA961C"/>
    <w:lvl w:ilvl="0" w:tplc="04090017">
      <w:start w:val="1"/>
      <w:numFmt w:val="lowerLetter"/>
      <w:lvlText w:val="%1)"/>
      <w:lvlJc w:val="left"/>
      <w:pPr>
        <w:ind w:left="1004" w:hanging="360"/>
      </w:pPr>
      <w:rPr>
        <w:rFonts w:hint="default"/>
        <w:b/>
        <w:i/>
        <w:color w:val="auto"/>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2" w15:restartNumberingAfterBreak="0">
    <w:nsid w:val="32FD5D1F"/>
    <w:multiLevelType w:val="hybridMultilevel"/>
    <w:tmpl w:val="9B663BEA"/>
    <w:lvl w:ilvl="0" w:tplc="FFFFFFFF">
      <w:start w:val="1"/>
      <w:numFmt w:val="upperRoman"/>
      <w:lvlText w:val="%1."/>
      <w:lvlJc w:val="right"/>
      <w:pPr>
        <w:ind w:left="810" w:hanging="360"/>
      </w:pPr>
      <w:rPr>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38363DB1"/>
    <w:multiLevelType w:val="hybridMultilevel"/>
    <w:tmpl w:val="45EA7158"/>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8747E0D"/>
    <w:multiLevelType w:val="hybridMultilevel"/>
    <w:tmpl w:val="9B663BEA"/>
    <w:lvl w:ilvl="0" w:tplc="FFFFFFFF">
      <w:start w:val="1"/>
      <w:numFmt w:val="upperRoman"/>
      <w:lvlText w:val="%1."/>
      <w:lvlJc w:val="right"/>
      <w:pPr>
        <w:ind w:left="810" w:hanging="360"/>
      </w:pPr>
      <w:rPr>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3CD4424C"/>
    <w:multiLevelType w:val="hybridMultilevel"/>
    <w:tmpl w:val="9B663BEA"/>
    <w:lvl w:ilvl="0" w:tplc="FFFFFFFF">
      <w:start w:val="1"/>
      <w:numFmt w:val="upperRoman"/>
      <w:lvlText w:val="%1."/>
      <w:lvlJc w:val="right"/>
      <w:pPr>
        <w:ind w:left="810" w:hanging="360"/>
      </w:pPr>
      <w:rPr>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CFB2A6E"/>
    <w:multiLevelType w:val="hybridMultilevel"/>
    <w:tmpl w:val="9B663BEA"/>
    <w:lvl w:ilvl="0" w:tplc="FFFFFFFF">
      <w:start w:val="1"/>
      <w:numFmt w:val="upperRoman"/>
      <w:lvlText w:val="%1."/>
      <w:lvlJc w:val="right"/>
      <w:pPr>
        <w:ind w:left="810" w:hanging="360"/>
      </w:pPr>
      <w:rPr>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1" w15:restartNumberingAfterBreak="0">
    <w:nsid w:val="40523D6A"/>
    <w:multiLevelType w:val="hybridMultilevel"/>
    <w:tmpl w:val="26DC49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CA47A93"/>
    <w:multiLevelType w:val="hybridMultilevel"/>
    <w:tmpl w:val="9B663BEA"/>
    <w:lvl w:ilvl="0" w:tplc="FFFFFFFF">
      <w:start w:val="1"/>
      <w:numFmt w:val="upperRoman"/>
      <w:lvlText w:val="%1."/>
      <w:lvlJc w:val="right"/>
      <w:pPr>
        <w:ind w:left="810" w:hanging="360"/>
      </w:pPr>
      <w:rPr>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EEF6C8D"/>
    <w:multiLevelType w:val="hybridMultilevel"/>
    <w:tmpl w:val="688C3F1E"/>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3884F5E"/>
    <w:multiLevelType w:val="hybridMultilevel"/>
    <w:tmpl w:val="F2AAF99A"/>
    <w:lvl w:ilvl="0" w:tplc="FFFFFFFF">
      <w:start w:val="11"/>
      <w:numFmt w:val="upperRoman"/>
      <w:lvlText w:val="%1."/>
      <w:lvlJc w:val="right"/>
      <w:pPr>
        <w:ind w:left="644" w:hanging="360"/>
      </w:pPr>
      <w:rPr>
        <w:rFonts w:ascii="Trebuchet MS" w:hAnsi="Trebuchet MS" w:hint="default"/>
        <w:b/>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6803B2E"/>
    <w:multiLevelType w:val="hybridMultilevel"/>
    <w:tmpl w:val="915011F6"/>
    <w:lvl w:ilvl="0" w:tplc="4D7262D2">
      <w:start w:val="3"/>
      <w:numFmt w:val="bullet"/>
      <w:lvlText w:val="-"/>
      <w:lvlJc w:val="left"/>
      <w:pPr>
        <w:ind w:left="1004" w:hanging="360"/>
      </w:pPr>
      <w:rPr>
        <w:rFonts w:ascii="Calibri" w:eastAsia="Times New Roman" w:hAnsi="Calibri" w:cs="Calibr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1" w15:restartNumberingAfterBreak="0">
    <w:nsid w:val="56D459CE"/>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85A0806"/>
    <w:multiLevelType w:val="hybridMultilevel"/>
    <w:tmpl w:val="F2AAF99A"/>
    <w:lvl w:ilvl="0" w:tplc="FFFFFFFF">
      <w:start w:val="11"/>
      <w:numFmt w:val="upperRoman"/>
      <w:lvlText w:val="%1."/>
      <w:lvlJc w:val="right"/>
      <w:pPr>
        <w:ind w:left="644" w:hanging="360"/>
      </w:pPr>
      <w:rPr>
        <w:rFonts w:ascii="Trebuchet MS" w:hAnsi="Trebuchet MS" w:hint="default"/>
        <w:b/>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AB207E9"/>
    <w:multiLevelType w:val="hybridMultilevel"/>
    <w:tmpl w:val="32FAF7B8"/>
    <w:lvl w:ilvl="0" w:tplc="F5043E80">
      <w:start w:val="4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F432370"/>
    <w:multiLevelType w:val="hybridMultilevel"/>
    <w:tmpl w:val="137E2782"/>
    <w:lvl w:ilvl="0" w:tplc="95F8C188">
      <w:start w:val="5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3A13DFB"/>
    <w:multiLevelType w:val="hybridMultilevel"/>
    <w:tmpl w:val="9B663BEA"/>
    <w:lvl w:ilvl="0" w:tplc="B69C0608">
      <w:start w:val="1"/>
      <w:numFmt w:val="upperRoman"/>
      <w:lvlText w:val="%1."/>
      <w:lvlJc w:val="right"/>
      <w:pPr>
        <w:ind w:left="810" w:hanging="360"/>
      </w:pPr>
      <w:rPr>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E1D034B"/>
    <w:multiLevelType w:val="hybridMultilevel"/>
    <w:tmpl w:val="F2180EA6"/>
    <w:lvl w:ilvl="0" w:tplc="5B02E324">
      <w:start w:val="4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FFD5619"/>
    <w:multiLevelType w:val="hybridMultilevel"/>
    <w:tmpl w:val="35649874"/>
    <w:lvl w:ilvl="0" w:tplc="6416FE9C">
      <w:start w:val="2"/>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85342648">
    <w:abstractNumId w:val="13"/>
  </w:num>
  <w:num w:numId="2" w16cid:durableId="591360622">
    <w:abstractNumId w:val="49"/>
  </w:num>
  <w:num w:numId="3" w16cid:durableId="1154025955">
    <w:abstractNumId w:val="12"/>
  </w:num>
  <w:num w:numId="4" w16cid:durableId="1725637843">
    <w:abstractNumId w:val="8"/>
  </w:num>
  <w:num w:numId="5" w16cid:durableId="1337072202">
    <w:abstractNumId w:val="20"/>
  </w:num>
  <w:num w:numId="6" w16cid:durableId="802387786">
    <w:abstractNumId w:val="38"/>
  </w:num>
  <w:num w:numId="7" w16cid:durableId="718364166">
    <w:abstractNumId w:val="18"/>
  </w:num>
  <w:num w:numId="8" w16cid:durableId="445083645">
    <w:abstractNumId w:val="2"/>
  </w:num>
  <w:num w:numId="9" w16cid:durableId="1071539747">
    <w:abstractNumId w:val="23"/>
  </w:num>
  <w:num w:numId="10" w16cid:durableId="2137872179">
    <w:abstractNumId w:val="35"/>
  </w:num>
  <w:num w:numId="11" w16cid:durableId="1876887309">
    <w:abstractNumId w:val="32"/>
  </w:num>
  <w:num w:numId="12" w16cid:durableId="711534736">
    <w:abstractNumId w:val="42"/>
  </w:num>
  <w:num w:numId="13" w16cid:durableId="1898735467">
    <w:abstractNumId w:val="15"/>
  </w:num>
  <w:num w:numId="14" w16cid:durableId="1763836184">
    <w:abstractNumId w:val="1"/>
  </w:num>
  <w:num w:numId="15" w16cid:durableId="1077358794">
    <w:abstractNumId w:val="50"/>
  </w:num>
  <w:num w:numId="16" w16cid:durableId="296961192">
    <w:abstractNumId w:val="30"/>
  </w:num>
  <w:num w:numId="17" w16cid:durableId="1757167262">
    <w:abstractNumId w:val="27"/>
  </w:num>
  <w:num w:numId="18" w16cid:durableId="297994540">
    <w:abstractNumId w:val="33"/>
  </w:num>
  <w:num w:numId="19" w16cid:durableId="600988873">
    <w:abstractNumId w:val="43"/>
  </w:num>
  <w:num w:numId="20" w16cid:durableId="273178130">
    <w:abstractNumId w:val="6"/>
  </w:num>
  <w:num w:numId="21" w16cid:durableId="755059782">
    <w:abstractNumId w:val="53"/>
  </w:num>
  <w:num w:numId="22" w16cid:durableId="1885436066">
    <w:abstractNumId w:val="10"/>
  </w:num>
  <w:num w:numId="23" w16cid:durableId="1459177025">
    <w:abstractNumId w:val="51"/>
  </w:num>
  <w:num w:numId="24" w16cid:durableId="1349866822">
    <w:abstractNumId w:val="48"/>
  </w:num>
  <w:num w:numId="25" w16cid:durableId="1824738347">
    <w:abstractNumId w:val="55"/>
  </w:num>
  <w:num w:numId="26" w16cid:durableId="1458529653">
    <w:abstractNumId w:val="11"/>
  </w:num>
  <w:num w:numId="27" w16cid:durableId="793790509">
    <w:abstractNumId w:val="17"/>
  </w:num>
  <w:num w:numId="28" w16cid:durableId="2046716675">
    <w:abstractNumId w:val="52"/>
  </w:num>
  <w:num w:numId="29" w16cid:durableId="342979326">
    <w:abstractNumId w:val="37"/>
  </w:num>
  <w:num w:numId="30" w16cid:durableId="201523401">
    <w:abstractNumId w:val="3"/>
  </w:num>
  <w:num w:numId="31" w16cid:durableId="611285060">
    <w:abstractNumId w:val="34"/>
  </w:num>
  <w:num w:numId="32" w16cid:durableId="348264942">
    <w:abstractNumId w:val="41"/>
  </w:num>
  <w:num w:numId="33" w16cid:durableId="854156494">
    <w:abstractNumId w:val="31"/>
  </w:num>
  <w:num w:numId="34" w16cid:durableId="1713919977">
    <w:abstractNumId w:val="40"/>
  </w:num>
  <w:num w:numId="35" w16cid:durableId="497308106">
    <w:abstractNumId w:val="9"/>
  </w:num>
  <w:num w:numId="36" w16cid:durableId="240650185">
    <w:abstractNumId w:val="21"/>
  </w:num>
  <w:num w:numId="37" w16cid:durableId="525213125">
    <w:abstractNumId w:val="19"/>
  </w:num>
  <w:num w:numId="38" w16cid:durableId="628709127">
    <w:abstractNumId w:val="5"/>
  </w:num>
  <w:num w:numId="39" w16cid:durableId="205220877">
    <w:abstractNumId w:val="24"/>
  </w:num>
  <w:num w:numId="40" w16cid:durableId="2114085144">
    <w:abstractNumId w:val="25"/>
  </w:num>
  <w:num w:numId="41" w16cid:durableId="1222788188">
    <w:abstractNumId w:val="0"/>
  </w:num>
  <w:num w:numId="42" w16cid:durableId="906458764">
    <w:abstractNumId w:val="45"/>
  </w:num>
  <w:num w:numId="43" w16cid:durableId="2025672112">
    <w:abstractNumId w:val="46"/>
  </w:num>
  <w:num w:numId="44" w16cid:durableId="74791180">
    <w:abstractNumId w:val="39"/>
  </w:num>
  <w:num w:numId="45" w16cid:durableId="2071803767">
    <w:abstractNumId w:val="44"/>
  </w:num>
  <w:num w:numId="46" w16cid:durableId="322780238">
    <w:abstractNumId w:val="47"/>
  </w:num>
  <w:num w:numId="47" w16cid:durableId="705831148">
    <w:abstractNumId w:val="7"/>
  </w:num>
  <w:num w:numId="48" w16cid:durableId="2090732946">
    <w:abstractNumId w:val="26"/>
  </w:num>
  <w:num w:numId="49" w16cid:durableId="1869247720">
    <w:abstractNumId w:val="29"/>
  </w:num>
  <w:num w:numId="50" w16cid:durableId="154494719">
    <w:abstractNumId w:val="4"/>
  </w:num>
  <w:num w:numId="51" w16cid:durableId="560874217">
    <w:abstractNumId w:val="36"/>
  </w:num>
  <w:num w:numId="52" w16cid:durableId="1237587784">
    <w:abstractNumId w:val="22"/>
  </w:num>
  <w:num w:numId="53" w16cid:durableId="730228994">
    <w:abstractNumId w:val="28"/>
  </w:num>
  <w:num w:numId="54" w16cid:durableId="694114521">
    <w:abstractNumId w:val="14"/>
  </w:num>
  <w:num w:numId="55" w16cid:durableId="1204174675">
    <w:abstractNumId w:val="16"/>
  </w:num>
  <w:num w:numId="56" w16cid:durableId="760957392">
    <w:abstractNumId w:val="5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fr-FR" w:vendorID="64" w:dllVersion="0" w:nlCheck="1" w:checkStyle="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251AA"/>
    <w:rsid w:val="00033635"/>
    <w:rsid w:val="00037FEC"/>
    <w:rsid w:val="0004111F"/>
    <w:rsid w:val="00041942"/>
    <w:rsid w:val="00041B90"/>
    <w:rsid w:val="00041E34"/>
    <w:rsid w:val="00042983"/>
    <w:rsid w:val="00047647"/>
    <w:rsid w:val="000476CE"/>
    <w:rsid w:val="00050EDE"/>
    <w:rsid w:val="000561C5"/>
    <w:rsid w:val="0005638B"/>
    <w:rsid w:val="00060DAD"/>
    <w:rsid w:val="0006155D"/>
    <w:rsid w:val="00064729"/>
    <w:rsid w:val="00065858"/>
    <w:rsid w:val="00065C0C"/>
    <w:rsid w:val="0007145A"/>
    <w:rsid w:val="0007341B"/>
    <w:rsid w:val="00074DF6"/>
    <w:rsid w:val="00075FAD"/>
    <w:rsid w:val="00077BC8"/>
    <w:rsid w:val="000806A2"/>
    <w:rsid w:val="000854E1"/>
    <w:rsid w:val="000872BC"/>
    <w:rsid w:val="000874C2"/>
    <w:rsid w:val="0009535C"/>
    <w:rsid w:val="000964BB"/>
    <w:rsid w:val="00097104"/>
    <w:rsid w:val="000A009C"/>
    <w:rsid w:val="000A3BBF"/>
    <w:rsid w:val="000A43DC"/>
    <w:rsid w:val="000A4833"/>
    <w:rsid w:val="000A78CD"/>
    <w:rsid w:val="000B04B1"/>
    <w:rsid w:val="000B2EF9"/>
    <w:rsid w:val="000B342A"/>
    <w:rsid w:val="000B445E"/>
    <w:rsid w:val="000B6FE2"/>
    <w:rsid w:val="000C3F6A"/>
    <w:rsid w:val="000C4D89"/>
    <w:rsid w:val="000D0598"/>
    <w:rsid w:val="000D2616"/>
    <w:rsid w:val="000D3A3B"/>
    <w:rsid w:val="000D4568"/>
    <w:rsid w:val="000D4FC8"/>
    <w:rsid w:val="000E1232"/>
    <w:rsid w:val="000E1314"/>
    <w:rsid w:val="000E5C55"/>
    <w:rsid w:val="000E5F9B"/>
    <w:rsid w:val="000F01F1"/>
    <w:rsid w:val="000F32B6"/>
    <w:rsid w:val="000F734D"/>
    <w:rsid w:val="000F7511"/>
    <w:rsid w:val="001005A8"/>
    <w:rsid w:val="00101092"/>
    <w:rsid w:val="00101E02"/>
    <w:rsid w:val="00101EE6"/>
    <w:rsid w:val="00103908"/>
    <w:rsid w:val="0010460B"/>
    <w:rsid w:val="00104DBA"/>
    <w:rsid w:val="001111E2"/>
    <w:rsid w:val="0011236F"/>
    <w:rsid w:val="00116138"/>
    <w:rsid w:val="001162BB"/>
    <w:rsid w:val="001242A6"/>
    <w:rsid w:val="00127B08"/>
    <w:rsid w:val="001309B3"/>
    <w:rsid w:val="00133E18"/>
    <w:rsid w:val="00134322"/>
    <w:rsid w:val="00134B8D"/>
    <w:rsid w:val="00134D1E"/>
    <w:rsid w:val="001419CD"/>
    <w:rsid w:val="001436E1"/>
    <w:rsid w:val="00143DD5"/>
    <w:rsid w:val="00143F0B"/>
    <w:rsid w:val="00144734"/>
    <w:rsid w:val="001449E9"/>
    <w:rsid w:val="00146DEC"/>
    <w:rsid w:val="0015106D"/>
    <w:rsid w:val="00151FE3"/>
    <w:rsid w:val="00156D7D"/>
    <w:rsid w:val="001571E5"/>
    <w:rsid w:val="00157ABC"/>
    <w:rsid w:val="001609C5"/>
    <w:rsid w:val="00160A5C"/>
    <w:rsid w:val="00161BAD"/>
    <w:rsid w:val="001663F6"/>
    <w:rsid w:val="00171F2E"/>
    <w:rsid w:val="0017284D"/>
    <w:rsid w:val="00174707"/>
    <w:rsid w:val="00174DBA"/>
    <w:rsid w:val="00175931"/>
    <w:rsid w:val="00186CF4"/>
    <w:rsid w:val="00187FBB"/>
    <w:rsid w:val="00190493"/>
    <w:rsid w:val="00190C61"/>
    <w:rsid w:val="0019233E"/>
    <w:rsid w:val="001924CD"/>
    <w:rsid w:val="0019660E"/>
    <w:rsid w:val="001A2AEF"/>
    <w:rsid w:val="001A31EC"/>
    <w:rsid w:val="001A35C6"/>
    <w:rsid w:val="001A4A7A"/>
    <w:rsid w:val="001A728B"/>
    <w:rsid w:val="001A7523"/>
    <w:rsid w:val="001B28EF"/>
    <w:rsid w:val="001B3886"/>
    <w:rsid w:val="001C24D2"/>
    <w:rsid w:val="001C6C62"/>
    <w:rsid w:val="001C7313"/>
    <w:rsid w:val="001D0D78"/>
    <w:rsid w:val="001D1013"/>
    <w:rsid w:val="001D1D9C"/>
    <w:rsid w:val="001D2F4C"/>
    <w:rsid w:val="001D4C39"/>
    <w:rsid w:val="001E0C17"/>
    <w:rsid w:val="001E0D4A"/>
    <w:rsid w:val="001E69C4"/>
    <w:rsid w:val="001E7E15"/>
    <w:rsid w:val="001F176B"/>
    <w:rsid w:val="001F3823"/>
    <w:rsid w:val="001F3926"/>
    <w:rsid w:val="002003EB"/>
    <w:rsid w:val="00200D54"/>
    <w:rsid w:val="00203CB6"/>
    <w:rsid w:val="002052E7"/>
    <w:rsid w:val="00206051"/>
    <w:rsid w:val="002064B8"/>
    <w:rsid w:val="00206A90"/>
    <w:rsid w:val="00207389"/>
    <w:rsid w:val="00210362"/>
    <w:rsid w:val="002118A5"/>
    <w:rsid w:val="0021335F"/>
    <w:rsid w:val="002152B7"/>
    <w:rsid w:val="00215358"/>
    <w:rsid w:val="002172EE"/>
    <w:rsid w:val="002236E7"/>
    <w:rsid w:val="00226C6E"/>
    <w:rsid w:val="00231D09"/>
    <w:rsid w:val="00231E2E"/>
    <w:rsid w:val="0023232B"/>
    <w:rsid w:val="00233BE2"/>
    <w:rsid w:val="00233D5C"/>
    <w:rsid w:val="00235857"/>
    <w:rsid w:val="00236EBE"/>
    <w:rsid w:val="002453FC"/>
    <w:rsid w:val="00247A79"/>
    <w:rsid w:val="0025345A"/>
    <w:rsid w:val="00257068"/>
    <w:rsid w:val="00257A0B"/>
    <w:rsid w:val="0026205B"/>
    <w:rsid w:val="0026219D"/>
    <w:rsid w:val="00264143"/>
    <w:rsid w:val="00265065"/>
    <w:rsid w:val="00265E5B"/>
    <w:rsid w:val="00265E72"/>
    <w:rsid w:val="00270567"/>
    <w:rsid w:val="00273E8B"/>
    <w:rsid w:val="0027479F"/>
    <w:rsid w:val="00274BC9"/>
    <w:rsid w:val="0027675A"/>
    <w:rsid w:val="0027761F"/>
    <w:rsid w:val="00277BC3"/>
    <w:rsid w:val="00280835"/>
    <w:rsid w:val="002817E9"/>
    <w:rsid w:val="00283DA3"/>
    <w:rsid w:val="002857B0"/>
    <w:rsid w:val="0028624A"/>
    <w:rsid w:val="00286B8D"/>
    <w:rsid w:val="00290056"/>
    <w:rsid w:val="00296FC7"/>
    <w:rsid w:val="002A3A0D"/>
    <w:rsid w:val="002A522F"/>
    <w:rsid w:val="002A6701"/>
    <w:rsid w:val="002B16A8"/>
    <w:rsid w:val="002B520C"/>
    <w:rsid w:val="002B6575"/>
    <w:rsid w:val="002B6C91"/>
    <w:rsid w:val="002C0480"/>
    <w:rsid w:val="002C4E9F"/>
    <w:rsid w:val="002D080E"/>
    <w:rsid w:val="002D0D68"/>
    <w:rsid w:val="002D310A"/>
    <w:rsid w:val="002D36B3"/>
    <w:rsid w:val="002E0E83"/>
    <w:rsid w:val="002E615A"/>
    <w:rsid w:val="002F0B8F"/>
    <w:rsid w:val="002F25A2"/>
    <w:rsid w:val="002F5B01"/>
    <w:rsid w:val="00301BAD"/>
    <w:rsid w:val="00303028"/>
    <w:rsid w:val="003056B7"/>
    <w:rsid w:val="003133D6"/>
    <w:rsid w:val="00313BCF"/>
    <w:rsid w:val="003148F2"/>
    <w:rsid w:val="00315962"/>
    <w:rsid w:val="0031712E"/>
    <w:rsid w:val="00322111"/>
    <w:rsid w:val="00322C9C"/>
    <w:rsid w:val="00327410"/>
    <w:rsid w:val="00327471"/>
    <w:rsid w:val="003303E6"/>
    <w:rsid w:val="00331743"/>
    <w:rsid w:val="00335401"/>
    <w:rsid w:val="00336A17"/>
    <w:rsid w:val="00336BFF"/>
    <w:rsid w:val="00337682"/>
    <w:rsid w:val="00342432"/>
    <w:rsid w:val="003428A3"/>
    <w:rsid w:val="003478F0"/>
    <w:rsid w:val="0035076A"/>
    <w:rsid w:val="0035115B"/>
    <w:rsid w:val="0035213D"/>
    <w:rsid w:val="00352B01"/>
    <w:rsid w:val="00353E6A"/>
    <w:rsid w:val="00357433"/>
    <w:rsid w:val="003575DE"/>
    <w:rsid w:val="0036189F"/>
    <w:rsid w:val="00364541"/>
    <w:rsid w:val="00367058"/>
    <w:rsid w:val="00370786"/>
    <w:rsid w:val="00370A01"/>
    <w:rsid w:val="00370DC7"/>
    <w:rsid w:val="00372805"/>
    <w:rsid w:val="00376E9C"/>
    <w:rsid w:val="00383B4B"/>
    <w:rsid w:val="003860B7"/>
    <w:rsid w:val="0039703F"/>
    <w:rsid w:val="003A61E0"/>
    <w:rsid w:val="003A660A"/>
    <w:rsid w:val="003A6B6F"/>
    <w:rsid w:val="003C2181"/>
    <w:rsid w:val="003C48BD"/>
    <w:rsid w:val="003D1204"/>
    <w:rsid w:val="003D15F1"/>
    <w:rsid w:val="003D30EA"/>
    <w:rsid w:val="003E0CAD"/>
    <w:rsid w:val="003E18B1"/>
    <w:rsid w:val="003E4753"/>
    <w:rsid w:val="003E5415"/>
    <w:rsid w:val="003F1A25"/>
    <w:rsid w:val="003F5C40"/>
    <w:rsid w:val="00402C77"/>
    <w:rsid w:val="00402ED9"/>
    <w:rsid w:val="004038C2"/>
    <w:rsid w:val="00410417"/>
    <w:rsid w:val="00411A9A"/>
    <w:rsid w:val="004131F3"/>
    <w:rsid w:val="00417F18"/>
    <w:rsid w:val="004200F9"/>
    <w:rsid w:val="0042235C"/>
    <w:rsid w:val="004236D9"/>
    <w:rsid w:val="004301F1"/>
    <w:rsid w:val="0043066B"/>
    <w:rsid w:val="00433C82"/>
    <w:rsid w:val="004345B5"/>
    <w:rsid w:val="004365C9"/>
    <w:rsid w:val="00436CC1"/>
    <w:rsid w:val="00441D4E"/>
    <w:rsid w:val="004420E7"/>
    <w:rsid w:val="004428DA"/>
    <w:rsid w:val="00443BDD"/>
    <w:rsid w:val="00446408"/>
    <w:rsid w:val="0044742A"/>
    <w:rsid w:val="004474CC"/>
    <w:rsid w:val="0045015C"/>
    <w:rsid w:val="00457476"/>
    <w:rsid w:val="00461F4C"/>
    <w:rsid w:val="00464CB3"/>
    <w:rsid w:val="00473B73"/>
    <w:rsid w:val="004770BE"/>
    <w:rsid w:val="00477813"/>
    <w:rsid w:val="0048025F"/>
    <w:rsid w:val="0048465A"/>
    <w:rsid w:val="00486A85"/>
    <w:rsid w:val="004879C5"/>
    <w:rsid w:val="00492405"/>
    <w:rsid w:val="00493E5A"/>
    <w:rsid w:val="004945C5"/>
    <w:rsid w:val="004963EA"/>
    <w:rsid w:val="0049794B"/>
    <w:rsid w:val="004A26DA"/>
    <w:rsid w:val="004B2DB7"/>
    <w:rsid w:val="004B385F"/>
    <w:rsid w:val="004B386D"/>
    <w:rsid w:val="004B54EC"/>
    <w:rsid w:val="004B618E"/>
    <w:rsid w:val="004B64C3"/>
    <w:rsid w:val="004C39B0"/>
    <w:rsid w:val="004C597B"/>
    <w:rsid w:val="004D01A7"/>
    <w:rsid w:val="004D2E4D"/>
    <w:rsid w:val="004D2E7F"/>
    <w:rsid w:val="004D72D3"/>
    <w:rsid w:val="004D792A"/>
    <w:rsid w:val="004E0001"/>
    <w:rsid w:val="004E10EE"/>
    <w:rsid w:val="004E1A0D"/>
    <w:rsid w:val="004E7C1B"/>
    <w:rsid w:val="00501FFC"/>
    <w:rsid w:val="0050295D"/>
    <w:rsid w:val="00505551"/>
    <w:rsid w:val="00505F4C"/>
    <w:rsid w:val="00506E4C"/>
    <w:rsid w:val="00511A00"/>
    <w:rsid w:val="005211FD"/>
    <w:rsid w:val="005244E7"/>
    <w:rsid w:val="0052490E"/>
    <w:rsid w:val="00525B51"/>
    <w:rsid w:val="00526BC6"/>
    <w:rsid w:val="00530876"/>
    <w:rsid w:val="005323F3"/>
    <w:rsid w:val="00535299"/>
    <w:rsid w:val="005366AF"/>
    <w:rsid w:val="00537267"/>
    <w:rsid w:val="0054090C"/>
    <w:rsid w:val="00541605"/>
    <w:rsid w:val="00543397"/>
    <w:rsid w:val="005435D7"/>
    <w:rsid w:val="00546C59"/>
    <w:rsid w:val="005500F2"/>
    <w:rsid w:val="00550221"/>
    <w:rsid w:val="005503A7"/>
    <w:rsid w:val="00550616"/>
    <w:rsid w:val="005563D7"/>
    <w:rsid w:val="00557A29"/>
    <w:rsid w:val="0056070B"/>
    <w:rsid w:val="005636CA"/>
    <w:rsid w:val="005639DF"/>
    <w:rsid w:val="005705BF"/>
    <w:rsid w:val="005713E5"/>
    <w:rsid w:val="005719A9"/>
    <w:rsid w:val="00571E24"/>
    <w:rsid w:val="00576E95"/>
    <w:rsid w:val="00577809"/>
    <w:rsid w:val="00584CFD"/>
    <w:rsid w:val="005862DD"/>
    <w:rsid w:val="00586960"/>
    <w:rsid w:val="0058773E"/>
    <w:rsid w:val="005905BA"/>
    <w:rsid w:val="00592055"/>
    <w:rsid w:val="00592B4F"/>
    <w:rsid w:val="0059481D"/>
    <w:rsid w:val="00596742"/>
    <w:rsid w:val="005A18ED"/>
    <w:rsid w:val="005A193B"/>
    <w:rsid w:val="005A1BE4"/>
    <w:rsid w:val="005B1218"/>
    <w:rsid w:val="005B17E6"/>
    <w:rsid w:val="005B30B6"/>
    <w:rsid w:val="005B42E7"/>
    <w:rsid w:val="005B54B8"/>
    <w:rsid w:val="005B6DA0"/>
    <w:rsid w:val="005C238B"/>
    <w:rsid w:val="005C4055"/>
    <w:rsid w:val="005D0970"/>
    <w:rsid w:val="005D198E"/>
    <w:rsid w:val="005D26E9"/>
    <w:rsid w:val="005D3222"/>
    <w:rsid w:val="005D4759"/>
    <w:rsid w:val="005E3C4F"/>
    <w:rsid w:val="005E3DC8"/>
    <w:rsid w:val="005F18F8"/>
    <w:rsid w:val="005F1B4E"/>
    <w:rsid w:val="005F79C5"/>
    <w:rsid w:val="00600F7A"/>
    <w:rsid w:val="0060679B"/>
    <w:rsid w:val="00607B40"/>
    <w:rsid w:val="0061017D"/>
    <w:rsid w:val="0061036E"/>
    <w:rsid w:val="006104E5"/>
    <w:rsid w:val="00611606"/>
    <w:rsid w:val="00611BFA"/>
    <w:rsid w:val="006136BF"/>
    <w:rsid w:val="00615D45"/>
    <w:rsid w:val="00616B1D"/>
    <w:rsid w:val="00616CA6"/>
    <w:rsid w:val="00621F18"/>
    <w:rsid w:val="00623AEE"/>
    <w:rsid w:val="00624E59"/>
    <w:rsid w:val="00625237"/>
    <w:rsid w:val="006311EA"/>
    <w:rsid w:val="00637F99"/>
    <w:rsid w:val="006425E5"/>
    <w:rsid w:val="00642F29"/>
    <w:rsid w:val="00651C18"/>
    <w:rsid w:val="00652474"/>
    <w:rsid w:val="006536F5"/>
    <w:rsid w:val="00653714"/>
    <w:rsid w:val="00653E5C"/>
    <w:rsid w:val="006558D6"/>
    <w:rsid w:val="00661CFF"/>
    <w:rsid w:val="0066271C"/>
    <w:rsid w:val="00665A1B"/>
    <w:rsid w:val="0066674F"/>
    <w:rsid w:val="006742D8"/>
    <w:rsid w:val="00676244"/>
    <w:rsid w:val="0068298F"/>
    <w:rsid w:val="00686D1B"/>
    <w:rsid w:val="00692728"/>
    <w:rsid w:val="00694C2A"/>
    <w:rsid w:val="006B3AE1"/>
    <w:rsid w:val="006B3DC5"/>
    <w:rsid w:val="006B6971"/>
    <w:rsid w:val="006C02B9"/>
    <w:rsid w:val="006C1C25"/>
    <w:rsid w:val="006C1E9E"/>
    <w:rsid w:val="006C2A2A"/>
    <w:rsid w:val="006C416D"/>
    <w:rsid w:val="006C4F18"/>
    <w:rsid w:val="006D2105"/>
    <w:rsid w:val="006D25F2"/>
    <w:rsid w:val="006D4289"/>
    <w:rsid w:val="006E3010"/>
    <w:rsid w:val="006E408B"/>
    <w:rsid w:val="006E6071"/>
    <w:rsid w:val="006E7F88"/>
    <w:rsid w:val="006F333E"/>
    <w:rsid w:val="006F6C11"/>
    <w:rsid w:val="00700E4B"/>
    <w:rsid w:val="00704C0A"/>
    <w:rsid w:val="00705744"/>
    <w:rsid w:val="0070639D"/>
    <w:rsid w:val="0070642E"/>
    <w:rsid w:val="0071094C"/>
    <w:rsid w:val="007141A6"/>
    <w:rsid w:val="00716204"/>
    <w:rsid w:val="007177DB"/>
    <w:rsid w:val="00721D38"/>
    <w:rsid w:val="00722485"/>
    <w:rsid w:val="007227D6"/>
    <w:rsid w:val="00722B95"/>
    <w:rsid w:val="00722C78"/>
    <w:rsid w:val="00722FFF"/>
    <w:rsid w:val="0072306B"/>
    <w:rsid w:val="007272D2"/>
    <w:rsid w:val="007275E1"/>
    <w:rsid w:val="00730D54"/>
    <w:rsid w:val="0073282C"/>
    <w:rsid w:val="0073329A"/>
    <w:rsid w:val="00736562"/>
    <w:rsid w:val="007411F1"/>
    <w:rsid w:val="007437FD"/>
    <w:rsid w:val="00745787"/>
    <w:rsid w:val="00747BF5"/>
    <w:rsid w:val="00747F23"/>
    <w:rsid w:val="007567FF"/>
    <w:rsid w:val="00760D77"/>
    <w:rsid w:val="007622B2"/>
    <w:rsid w:val="00762EF1"/>
    <w:rsid w:val="00764733"/>
    <w:rsid w:val="00765D01"/>
    <w:rsid w:val="00772CEC"/>
    <w:rsid w:val="0077405B"/>
    <w:rsid w:val="007907CD"/>
    <w:rsid w:val="00794A8D"/>
    <w:rsid w:val="007955B8"/>
    <w:rsid w:val="00796E1E"/>
    <w:rsid w:val="00797088"/>
    <w:rsid w:val="00797446"/>
    <w:rsid w:val="007A4113"/>
    <w:rsid w:val="007B011A"/>
    <w:rsid w:val="007B40F2"/>
    <w:rsid w:val="007B5830"/>
    <w:rsid w:val="007B58E6"/>
    <w:rsid w:val="007B7F40"/>
    <w:rsid w:val="007C278E"/>
    <w:rsid w:val="007D01B9"/>
    <w:rsid w:val="007D2B64"/>
    <w:rsid w:val="007D5279"/>
    <w:rsid w:val="007D7000"/>
    <w:rsid w:val="007E2638"/>
    <w:rsid w:val="007E4CE5"/>
    <w:rsid w:val="007E4ECC"/>
    <w:rsid w:val="007E5B6D"/>
    <w:rsid w:val="007F1A8F"/>
    <w:rsid w:val="007F2390"/>
    <w:rsid w:val="007F4DF8"/>
    <w:rsid w:val="007F4EA1"/>
    <w:rsid w:val="007F7744"/>
    <w:rsid w:val="007F7EB2"/>
    <w:rsid w:val="0080355D"/>
    <w:rsid w:val="00803DE6"/>
    <w:rsid w:val="0080645B"/>
    <w:rsid w:val="0081249D"/>
    <w:rsid w:val="00812E48"/>
    <w:rsid w:val="00813A95"/>
    <w:rsid w:val="008152A9"/>
    <w:rsid w:val="00817F5F"/>
    <w:rsid w:val="00820342"/>
    <w:rsid w:val="00827AB6"/>
    <w:rsid w:val="008314C5"/>
    <w:rsid w:val="008336B9"/>
    <w:rsid w:val="00834ED8"/>
    <w:rsid w:val="00837205"/>
    <w:rsid w:val="00842BDA"/>
    <w:rsid w:val="0084512C"/>
    <w:rsid w:val="00845746"/>
    <w:rsid w:val="008465D2"/>
    <w:rsid w:val="008507C7"/>
    <w:rsid w:val="00867995"/>
    <w:rsid w:val="00870F8F"/>
    <w:rsid w:val="0087328C"/>
    <w:rsid w:val="0088140D"/>
    <w:rsid w:val="0088342A"/>
    <w:rsid w:val="00885303"/>
    <w:rsid w:val="00886B84"/>
    <w:rsid w:val="00891B03"/>
    <w:rsid w:val="00892D7A"/>
    <w:rsid w:val="00893A35"/>
    <w:rsid w:val="00897699"/>
    <w:rsid w:val="008A0002"/>
    <w:rsid w:val="008A4B6E"/>
    <w:rsid w:val="008C15E9"/>
    <w:rsid w:val="008C7E41"/>
    <w:rsid w:val="008D3FCF"/>
    <w:rsid w:val="008E705E"/>
    <w:rsid w:val="008F1ACA"/>
    <w:rsid w:val="008F3523"/>
    <w:rsid w:val="008F35DB"/>
    <w:rsid w:val="009034F0"/>
    <w:rsid w:val="00904A0D"/>
    <w:rsid w:val="00905AB3"/>
    <w:rsid w:val="00912769"/>
    <w:rsid w:val="00917423"/>
    <w:rsid w:val="009208E9"/>
    <w:rsid w:val="00922A20"/>
    <w:rsid w:val="0092355C"/>
    <w:rsid w:val="0092787C"/>
    <w:rsid w:val="00930E94"/>
    <w:rsid w:val="00930FC0"/>
    <w:rsid w:val="00933458"/>
    <w:rsid w:val="00936145"/>
    <w:rsid w:val="00937900"/>
    <w:rsid w:val="00940262"/>
    <w:rsid w:val="00940AFE"/>
    <w:rsid w:val="00940C89"/>
    <w:rsid w:val="00941432"/>
    <w:rsid w:val="00943CBB"/>
    <w:rsid w:val="00947336"/>
    <w:rsid w:val="009509FC"/>
    <w:rsid w:val="00956EA6"/>
    <w:rsid w:val="0096254D"/>
    <w:rsid w:val="00970AE4"/>
    <w:rsid w:val="00970FFF"/>
    <w:rsid w:val="00972DB0"/>
    <w:rsid w:val="009756B4"/>
    <w:rsid w:val="00982BD4"/>
    <w:rsid w:val="009842D4"/>
    <w:rsid w:val="00984715"/>
    <w:rsid w:val="00985796"/>
    <w:rsid w:val="009912FF"/>
    <w:rsid w:val="00991344"/>
    <w:rsid w:val="0099532E"/>
    <w:rsid w:val="00995B0E"/>
    <w:rsid w:val="009A4A58"/>
    <w:rsid w:val="009A5E63"/>
    <w:rsid w:val="009A5F83"/>
    <w:rsid w:val="009A7A09"/>
    <w:rsid w:val="009A7EB7"/>
    <w:rsid w:val="009B2878"/>
    <w:rsid w:val="009B3205"/>
    <w:rsid w:val="009B48DD"/>
    <w:rsid w:val="009B6E85"/>
    <w:rsid w:val="009C1359"/>
    <w:rsid w:val="009C35EC"/>
    <w:rsid w:val="009C7C14"/>
    <w:rsid w:val="009D0438"/>
    <w:rsid w:val="009E2694"/>
    <w:rsid w:val="009E3114"/>
    <w:rsid w:val="009E6C47"/>
    <w:rsid w:val="009E7DF7"/>
    <w:rsid w:val="009F2570"/>
    <w:rsid w:val="009F2E8D"/>
    <w:rsid w:val="009F51FF"/>
    <w:rsid w:val="00A04902"/>
    <w:rsid w:val="00A06FCA"/>
    <w:rsid w:val="00A12E79"/>
    <w:rsid w:val="00A133BE"/>
    <w:rsid w:val="00A14494"/>
    <w:rsid w:val="00A15245"/>
    <w:rsid w:val="00A15BEE"/>
    <w:rsid w:val="00A15E2B"/>
    <w:rsid w:val="00A2140D"/>
    <w:rsid w:val="00A2390D"/>
    <w:rsid w:val="00A256FB"/>
    <w:rsid w:val="00A35297"/>
    <w:rsid w:val="00A35B9B"/>
    <w:rsid w:val="00A37C5F"/>
    <w:rsid w:val="00A37D21"/>
    <w:rsid w:val="00A41B84"/>
    <w:rsid w:val="00A428D3"/>
    <w:rsid w:val="00A45269"/>
    <w:rsid w:val="00A46143"/>
    <w:rsid w:val="00A51CCD"/>
    <w:rsid w:val="00A541CC"/>
    <w:rsid w:val="00A556EB"/>
    <w:rsid w:val="00A562ED"/>
    <w:rsid w:val="00A564EA"/>
    <w:rsid w:val="00A570CF"/>
    <w:rsid w:val="00A57999"/>
    <w:rsid w:val="00A67B5B"/>
    <w:rsid w:val="00A71A87"/>
    <w:rsid w:val="00A7246A"/>
    <w:rsid w:val="00A7318D"/>
    <w:rsid w:val="00A76F8A"/>
    <w:rsid w:val="00A84E42"/>
    <w:rsid w:val="00A90213"/>
    <w:rsid w:val="00A9198D"/>
    <w:rsid w:val="00A9209C"/>
    <w:rsid w:val="00A9262E"/>
    <w:rsid w:val="00A94B2A"/>
    <w:rsid w:val="00AA0A15"/>
    <w:rsid w:val="00AA26E5"/>
    <w:rsid w:val="00AB283F"/>
    <w:rsid w:val="00AB3E21"/>
    <w:rsid w:val="00AB60AB"/>
    <w:rsid w:val="00AB67B0"/>
    <w:rsid w:val="00AB6B13"/>
    <w:rsid w:val="00AB766E"/>
    <w:rsid w:val="00AC1578"/>
    <w:rsid w:val="00AC1CD3"/>
    <w:rsid w:val="00AC67AD"/>
    <w:rsid w:val="00AD58E9"/>
    <w:rsid w:val="00AE00E1"/>
    <w:rsid w:val="00AE0E2C"/>
    <w:rsid w:val="00AE1A87"/>
    <w:rsid w:val="00AE6051"/>
    <w:rsid w:val="00AE7DF6"/>
    <w:rsid w:val="00AF1A3A"/>
    <w:rsid w:val="00AF3B87"/>
    <w:rsid w:val="00AF3D46"/>
    <w:rsid w:val="00AF5D55"/>
    <w:rsid w:val="00AF606B"/>
    <w:rsid w:val="00AF626E"/>
    <w:rsid w:val="00AF7DCD"/>
    <w:rsid w:val="00B027F7"/>
    <w:rsid w:val="00B05322"/>
    <w:rsid w:val="00B06634"/>
    <w:rsid w:val="00B12A43"/>
    <w:rsid w:val="00B139A9"/>
    <w:rsid w:val="00B145A1"/>
    <w:rsid w:val="00B15303"/>
    <w:rsid w:val="00B16B8D"/>
    <w:rsid w:val="00B211DF"/>
    <w:rsid w:val="00B225B3"/>
    <w:rsid w:val="00B22BB3"/>
    <w:rsid w:val="00B23BCB"/>
    <w:rsid w:val="00B24167"/>
    <w:rsid w:val="00B242FD"/>
    <w:rsid w:val="00B24BB5"/>
    <w:rsid w:val="00B274AA"/>
    <w:rsid w:val="00B303DA"/>
    <w:rsid w:val="00B30906"/>
    <w:rsid w:val="00B31F08"/>
    <w:rsid w:val="00B34620"/>
    <w:rsid w:val="00B357D4"/>
    <w:rsid w:val="00B35F4D"/>
    <w:rsid w:val="00B37BD8"/>
    <w:rsid w:val="00B437EB"/>
    <w:rsid w:val="00B43979"/>
    <w:rsid w:val="00B4787C"/>
    <w:rsid w:val="00B47F72"/>
    <w:rsid w:val="00B513E9"/>
    <w:rsid w:val="00B52B4E"/>
    <w:rsid w:val="00B6030F"/>
    <w:rsid w:val="00B60DE3"/>
    <w:rsid w:val="00B60EFB"/>
    <w:rsid w:val="00B614BD"/>
    <w:rsid w:val="00B63925"/>
    <w:rsid w:val="00B63A74"/>
    <w:rsid w:val="00B74B2F"/>
    <w:rsid w:val="00B75ED6"/>
    <w:rsid w:val="00B77B4C"/>
    <w:rsid w:val="00B77CEA"/>
    <w:rsid w:val="00B81051"/>
    <w:rsid w:val="00B81E5C"/>
    <w:rsid w:val="00B85048"/>
    <w:rsid w:val="00B86248"/>
    <w:rsid w:val="00B864B9"/>
    <w:rsid w:val="00B86B07"/>
    <w:rsid w:val="00B951C6"/>
    <w:rsid w:val="00B95FA6"/>
    <w:rsid w:val="00B971B5"/>
    <w:rsid w:val="00BA24A5"/>
    <w:rsid w:val="00BA406A"/>
    <w:rsid w:val="00BA45DA"/>
    <w:rsid w:val="00BA7D25"/>
    <w:rsid w:val="00BB1659"/>
    <w:rsid w:val="00BB30BA"/>
    <w:rsid w:val="00BB4237"/>
    <w:rsid w:val="00BB5182"/>
    <w:rsid w:val="00BB5E48"/>
    <w:rsid w:val="00BB7543"/>
    <w:rsid w:val="00BC0293"/>
    <w:rsid w:val="00BC28D9"/>
    <w:rsid w:val="00BC4350"/>
    <w:rsid w:val="00BC4802"/>
    <w:rsid w:val="00BC62D3"/>
    <w:rsid w:val="00BC6439"/>
    <w:rsid w:val="00BD7C92"/>
    <w:rsid w:val="00BD7F89"/>
    <w:rsid w:val="00BE253C"/>
    <w:rsid w:val="00BE3A6B"/>
    <w:rsid w:val="00BE5DA5"/>
    <w:rsid w:val="00BF33EE"/>
    <w:rsid w:val="00BF610D"/>
    <w:rsid w:val="00BF6204"/>
    <w:rsid w:val="00C019E2"/>
    <w:rsid w:val="00C13731"/>
    <w:rsid w:val="00C22349"/>
    <w:rsid w:val="00C22787"/>
    <w:rsid w:val="00C23C8F"/>
    <w:rsid w:val="00C24035"/>
    <w:rsid w:val="00C27B1D"/>
    <w:rsid w:val="00C3252D"/>
    <w:rsid w:val="00C33BDB"/>
    <w:rsid w:val="00C34FDB"/>
    <w:rsid w:val="00C36B43"/>
    <w:rsid w:val="00C40F4B"/>
    <w:rsid w:val="00C41CD5"/>
    <w:rsid w:val="00C43185"/>
    <w:rsid w:val="00C4319E"/>
    <w:rsid w:val="00C43924"/>
    <w:rsid w:val="00C46C75"/>
    <w:rsid w:val="00C505AC"/>
    <w:rsid w:val="00C52EC7"/>
    <w:rsid w:val="00C5343E"/>
    <w:rsid w:val="00C62ABA"/>
    <w:rsid w:val="00C6550E"/>
    <w:rsid w:val="00C659EE"/>
    <w:rsid w:val="00C675AD"/>
    <w:rsid w:val="00C736A3"/>
    <w:rsid w:val="00C7484D"/>
    <w:rsid w:val="00C8203D"/>
    <w:rsid w:val="00C82693"/>
    <w:rsid w:val="00C82C76"/>
    <w:rsid w:val="00C87F7B"/>
    <w:rsid w:val="00C9060C"/>
    <w:rsid w:val="00C90B31"/>
    <w:rsid w:val="00C925DD"/>
    <w:rsid w:val="00C96D5A"/>
    <w:rsid w:val="00C97BE9"/>
    <w:rsid w:val="00CA5AFB"/>
    <w:rsid w:val="00CA6F42"/>
    <w:rsid w:val="00CB0C1D"/>
    <w:rsid w:val="00CB1837"/>
    <w:rsid w:val="00CB38A4"/>
    <w:rsid w:val="00CB447F"/>
    <w:rsid w:val="00CB585B"/>
    <w:rsid w:val="00CB6FBB"/>
    <w:rsid w:val="00CC0E84"/>
    <w:rsid w:val="00CC1FE7"/>
    <w:rsid w:val="00CC4B84"/>
    <w:rsid w:val="00CC4DDE"/>
    <w:rsid w:val="00CC6D4E"/>
    <w:rsid w:val="00CD352B"/>
    <w:rsid w:val="00CD4482"/>
    <w:rsid w:val="00CE3BD5"/>
    <w:rsid w:val="00CE4E36"/>
    <w:rsid w:val="00CE76A9"/>
    <w:rsid w:val="00CF1AB4"/>
    <w:rsid w:val="00CF3A44"/>
    <w:rsid w:val="00CF5050"/>
    <w:rsid w:val="00CF776D"/>
    <w:rsid w:val="00D06FDB"/>
    <w:rsid w:val="00D114B6"/>
    <w:rsid w:val="00D14883"/>
    <w:rsid w:val="00D15FCE"/>
    <w:rsid w:val="00D17A64"/>
    <w:rsid w:val="00D20244"/>
    <w:rsid w:val="00D2167E"/>
    <w:rsid w:val="00D224BE"/>
    <w:rsid w:val="00D22979"/>
    <w:rsid w:val="00D23495"/>
    <w:rsid w:val="00D27886"/>
    <w:rsid w:val="00D34DD9"/>
    <w:rsid w:val="00D35963"/>
    <w:rsid w:val="00D359F7"/>
    <w:rsid w:val="00D43935"/>
    <w:rsid w:val="00D44302"/>
    <w:rsid w:val="00D46A5A"/>
    <w:rsid w:val="00D52624"/>
    <w:rsid w:val="00D53FE2"/>
    <w:rsid w:val="00D54B7C"/>
    <w:rsid w:val="00D54E40"/>
    <w:rsid w:val="00D579B8"/>
    <w:rsid w:val="00D61AAB"/>
    <w:rsid w:val="00D622FD"/>
    <w:rsid w:val="00D62582"/>
    <w:rsid w:val="00D6583D"/>
    <w:rsid w:val="00D66050"/>
    <w:rsid w:val="00D7611B"/>
    <w:rsid w:val="00D803F2"/>
    <w:rsid w:val="00D8289C"/>
    <w:rsid w:val="00D82E5C"/>
    <w:rsid w:val="00D83F24"/>
    <w:rsid w:val="00D90C0D"/>
    <w:rsid w:val="00D93A65"/>
    <w:rsid w:val="00D93D9E"/>
    <w:rsid w:val="00D94AFA"/>
    <w:rsid w:val="00D94D58"/>
    <w:rsid w:val="00D97F1C"/>
    <w:rsid w:val="00DA0E8A"/>
    <w:rsid w:val="00DA1A20"/>
    <w:rsid w:val="00DA27A0"/>
    <w:rsid w:val="00DA46CC"/>
    <w:rsid w:val="00DA5F25"/>
    <w:rsid w:val="00DA6275"/>
    <w:rsid w:val="00DA6D2D"/>
    <w:rsid w:val="00DA6D70"/>
    <w:rsid w:val="00DA6FFC"/>
    <w:rsid w:val="00DB02BC"/>
    <w:rsid w:val="00DB68BC"/>
    <w:rsid w:val="00DB6D2E"/>
    <w:rsid w:val="00DB719F"/>
    <w:rsid w:val="00DC0867"/>
    <w:rsid w:val="00DC13A2"/>
    <w:rsid w:val="00DC335F"/>
    <w:rsid w:val="00DD3523"/>
    <w:rsid w:val="00DD6723"/>
    <w:rsid w:val="00DD7FA9"/>
    <w:rsid w:val="00DE1550"/>
    <w:rsid w:val="00DE775D"/>
    <w:rsid w:val="00DF001D"/>
    <w:rsid w:val="00DF12FF"/>
    <w:rsid w:val="00DF3A74"/>
    <w:rsid w:val="00DF3A8E"/>
    <w:rsid w:val="00DF45E9"/>
    <w:rsid w:val="00DF5494"/>
    <w:rsid w:val="00DF73C6"/>
    <w:rsid w:val="00DF7BA1"/>
    <w:rsid w:val="00E01C4E"/>
    <w:rsid w:val="00E01EB4"/>
    <w:rsid w:val="00E03591"/>
    <w:rsid w:val="00E1196E"/>
    <w:rsid w:val="00E12200"/>
    <w:rsid w:val="00E14637"/>
    <w:rsid w:val="00E1718E"/>
    <w:rsid w:val="00E20C1A"/>
    <w:rsid w:val="00E20EA8"/>
    <w:rsid w:val="00E21411"/>
    <w:rsid w:val="00E26AC6"/>
    <w:rsid w:val="00E26B01"/>
    <w:rsid w:val="00E305B5"/>
    <w:rsid w:val="00E33B01"/>
    <w:rsid w:val="00E3654E"/>
    <w:rsid w:val="00E411DE"/>
    <w:rsid w:val="00E41306"/>
    <w:rsid w:val="00E4162A"/>
    <w:rsid w:val="00E416AF"/>
    <w:rsid w:val="00E4416E"/>
    <w:rsid w:val="00E47ECF"/>
    <w:rsid w:val="00E511DA"/>
    <w:rsid w:val="00E5268A"/>
    <w:rsid w:val="00E5395E"/>
    <w:rsid w:val="00E576BE"/>
    <w:rsid w:val="00E66393"/>
    <w:rsid w:val="00E733CD"/>
    <w:rsid w:val="00E73D04"/>
    <w:rsid w:val="00E75348"/>
    <w:rsid w:val="00E7668C"/>
    <w:rsid w:val="00E80E0E"/>
    <w:rsid w:val="00E813D8"/>
    <w:rsid w:val="00E82405"/>
    <w:rsid w:val="00E82DF4"/>
    <w:rsid w:val="00E95486"/>
    <w:rsid w:val="00EA1E18"/>
    <w:rsid w:val="00EA2FA8"/>
    <w:rsid w:val="00EB1842"/>
    <w:rsid w:val="00EB31F6"/>
    <w:rsid w:val="00EB562F"/>
    <w:rsid w:val="00EB6470"/>
    <w:rsid w:val="00EC34B9"/>
    <w:rsid w:val="00EC5D6C"/>
    <w:rsid w:val="00ED1389"/>
    <w:rsid w:val="00ED26EF"/>
    <w:rsid w:val="00ED29A1"/>
    <w:rsid w:val="00ED72B8"/>
    <w:rsid w:val="00EE5145"/>
    <w:rsid w:val="00EE6DA5"/>
    <w:rsid w:val="00EF1783"/>
    <w:rsid w:val="00EF2856"/>
    <w:rsid w:val="00EF590E"/>
    <w:rsid w:val="00EF7C0A"/>
    <w:rsid w:val="00EF7CC0"/>
    <w:rsid w:val="00F00657"/>
    <w:rsid w:val="00F03C85"/>
    <w:rsid w:val="00F03F33"/>
    <w:rsid w:val="00F05FBD"/>
    <w:rsid w:val="00F201D5"/>
    <w:rsid w:val="00F228F7"/>
    <w:rsid w:val="00F22CDE"/>
    <w:rsid w:val="00F23090"/>
    <w:rsid w:val="00F26895"/>
    <w:rsid w:val="00F307E8"/>
    <w:rsid w:val="00F32BE3"/>
    <w:rsid w:val="00F32BF9"/>
    <w:rsid w:val="00F401B8"/>
    <w:rsid w:val="00F43C0B"/>
    <w:rsid w:val="00F44561"/>
    <w:rsid w:val="00F44F45"/>
    <w:rsid w:val="00F45246"/>
    <w:rsid w:val="00F46B2B"/>
    <w:rsid w:val="00F46EFC"/>
    <w:rsid w:val="00F55316"/>
    <w:rsid w:val="00F556CE"/>
    <w:rsid w:val="00F564A4"/>
    <w:rsid w:val="00F56CBD"/>
    <w:rsid w:val="00F57270"/>
    <w:rsid w:val="00F61696"/>
    <w:rsid w:val="00F624C6"/>
    <w:rsid w:val="00F6492D"/>
    <w:rsid w:val="00F64CA1"/>
    <w:rsid w:val="00F655CA"/>
    <w:rsid w:val="00F66349"/>
    <w:rsid w:val="00F66425"/>
    <w:rsid w:val="00F70249"/>
    <w:rsid w:val="00F72CDF"/>
    <w:rsid w:val="00F73D7C"/>
    <w:rsid w:val="00F76774"/>
    <w:rsid w:val="00F846E4"/>
    <w:rsid w:val="00F92A6F"/>
    <w:rsid w:val="00FA0DA3"/>
    <w:rsid w:val="00FA2294"/>
    <w:rsid w:val="00FA473E"/>
    <w:rsid w:val="00FA5EEA"/>
    <w:rsid w:val="00FA767D"/>
    <w:rsid w:val="00FA7C92"/>
    <w:rsid w:val="00FB2CF6"/>
    <w:rsid w:val="00FB387C"/>
    <w:rsid w:val="00FB464F"/>
    <w:rsid w:val="00FB6B7E"/>
    <w:rsid w:val="00FB778F"/>
    <w:rsid w:val="00FC2D7D"/>
    <w:rsid w:val="00FC3C04"/>
    <w:rsid w:val="00FC532E"/>
    <w:rsid w:val="00FC5567"/>
    <w:rsid w:val="00FC6901"/>
    <w:rsid w:val="00FC78E8"/>
    <w:rsid w:val="00FC7CF9"/>
    <w:rsid w:val="00FD4B35"/>
    <w:rsid w:val="00FD588A"/>
    <w:rsid w:val="00FD6163"/>
    <w:rsid w:val="00FD704E"/>
    <w:rsid w:val="00FD7DB9"/>
    <w:rsid w:val="00FE0079"/>
    <w:rsid w:val="00FF058C"/>
    <w:rsid w:val="00FF3B0A"/>
    <w:rsid w:val="00FF5CBE"/>
    <w:rsid w:val="00FF76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unhideWhenUsed/>
    <w:rsid w:val="005C4055"/>
    <w:rPr>
      <w:sz w:val="16"/>
      <w:szCs w:val="16"/>
    </w:rPr>
  </w:style>
  <w:style w:type="paragraph" w:styleId="CommentText">
    <w:name w:val="annotation text"/>
    <w:basedOn w:val="Normal"/>
    <w:link w:val="CommentTextChar"/>
    <w:uiPriority w:val="99"/>
    <w:unhideWhenUsed/>
    <w:rsid w:val="005C4055"/>
    <w:rPr>
      <w:szCs w:val="20"/>
    </w:rPr>
  </w:style>
  <w:style w:type="character" w:customStyle="1" w:styleId="CommentTextChar">
    <w:name w:val="Comment Text Char"/>
    <w:basedOn w:val="DefaultParagraphFont"/>
    <w:link w:val="CommentText"/>
    <w:uiPriority w:val="99"/>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 w:type="character" w:customStyle="1" w:styleId="diasuggestion">
    <w:name w:val="dia_suggestion"/>
    <w:basedOn w:val="DefaultParagraphFont"/>
    <w:rsid w:val="00525B51"/>
  </w:style>
  <w:style w:type="table" w:styleId="TableGrid">
    <w:name w:val="Table Grid"/>
    <w:basedOn w:val="TableNormal"/>
    <w:uiPriority w:val="59"/>
    <w:rsid w:val="000A3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A35B9B"/>
    <w:pPr>
      <w:numPr>
        <w:numId w:val="39"/>
      </w:numPr>
      <w:autoSpaceDE w:val="0"/>
      <w:autoSpaceDN w:val="0"/>
      <w:adjustRightInd w:val="0"/>
      <w:jc w:val="both"/>
    </w:pPr>
    <w:rPr>
      <w:rFonts w:ascii="Arial,Bold" w:hAnsi="Arial,Bold"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10387073">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A3CF5-6EE8-4687-8CD0-C748EBDDDA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C68007-85C0-4D05-B315-E0CA5C2ECCE4}">
  <ds:schemaRefs>
    <ds:schemaRef ds:uri="http://schemas.microsoft.com/sharepoint/v3/contenttype/forms"/>
  </ds:schemaRefs>
</ds:datastoreItem>
</file>

<file path=customXml/itemProps3.xml><?xml version="1.0" encoding="utf-8"?>
<ds:datastoreItem xmlns:ds="http://schemas.openxmlformats.org/officeDocument/2006/customXml" ds:itemID="{B28CB9C7-B0B6-4F3A-A595-41761FBDDAA4}">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4.xml><?xml version="1.0" encoding="utf-8"?>
<ds:datastoreItem xmlns:ds="http://schemas.openxmlformats.org/officeDocument/2006/customXml" ds:itemID="{37904F17-05C4-4C06-BE33-BD0DEA4C5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7</Pages>
  <Words>2742</Words>
  <Characters>15631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Adriana Pop</cp:lastModifiedBy>
  <cp:revision>132</cp:revision>
  <cp:lastPrinted>2017-02-10T13:36:00Z</cp:lastPrinted>
  <dcterms:created xsi:type="dcterms:W3CDTF">2023-05-16T07:40:00Z</dcterms:created>
  <dcterms:modified xsi:type="dcterms:W3CDTF">2023-06-09T12:12:00Z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